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4843" w14:textId="1454A4B4" w:rsidR="0058259B" w:rsidRPr="0058259B" w:rsidRDefault="0058259B" w:rsidP="0058259B">
      <w:pPr>
        <w:tabs>
          <w:tab w:val="left" w:pos="4395"/>
          <w:tab w:val="left" w:pos="4820"/>
        </w:tabs>
        <w:jc w:val="both"/>
      </w:pPr>
      <w:r>
        <w:tab/>
      </w:r>
      <w:r>
        <w:tab/>
      </w:r>
      <w:r>
        <w:tab/>
        <w:t xml:space="preserve">   </w:t>
      </w:r>
      <w:r w:rsidRPr="0058259B">
        <w:t xml:space="preserve">PATVIRTINTA </w:t>
      </w:r>
    </w:p>
    <w:p w14:paraId="559317DE" w14:textId="77777777" w:rsidR="0058259B" w:rsidRPr="0058259B" w:rsidRDefault="0058259B" w:rsidP="0058259B">
      <w:pPr>
        <w:tabs>
          <w:tab w:val="left" w:pos="4395"/>
        </w:tabs>
        <w:jc w:val="both"/>
      </w:pPr>
      <w:r w:rsidRPr="0058259B">
        <w:t xml:space="preserve">                                                                                         Jonavos rajono savivaldybės tarybos </w:t>
      </w:r>
    </w:p>
    <w:p w14:paraId="07077E36" w14:textId="05C004D1" w:rsidR="0058259B" w:rsidRPr="0058259B" w:rsidRDefault="0058259B" w:rsidP="0058259B">
      <w:pPr>
        <w:tabs>
          <w:tab w:val="left" w:pos="4395"/>
        </w:tabs>
        <w:jc w:val="both"/>
      </w:pPr>
      <w:r w:rsidRPr="0058259B">
        <w:t xml:space="preserve">                                                                                         202</w:t>
      </w:r>
      <w:r>
        <w:t>6</w:t>
      </w:r>
      <w:r w:rsidRPr="0058259B">
        <w:t xml:space="preserve"> m. </w:t>
      </w:r>
      <w:r>
        <w:t>balandžio 30</w:t>
      </w:r>
      <w:r w:rsidRPr="0058259B">
        <w:t xml:space="preserve"> d. </w:t>
      </w:r>
    </w:p>
    <w:p w14:paraId="458199EF" w14:textId="18645938" w:rsidR="0058259B" w:rsidRPr="0058259B" w:rsidRDefault="0058259B" w:rsidP="0058259B">
      <w:pPr>
        <w:tabs>
          <w:tab w:val="left" w:pos="4395"/>
        </w:tabs>
        <w:jc w:val="both"/>
      </w:pPr>
      <w:r w:rsidRPr="0058259B">
        <w:t xml:space="preserve">                                                                                         sprendimu Nr.</w:t>
      </w:r>
      <w:r w:rsidR="00742288">
        <w:t xml:space="preserve"> </w:t>
      </w:r>
      <w:r w:rsidRPr="0058259B">
        <w:t>1TS-</w:t>
      </w:r>
      <w:r w:rsidR="00742288">
        <w:t>39</w:t>
      </w:r>
      <w:r w:rsidRPr="0058259B">
        <w:t xml:space="preserve">    </w:t>
      </w:r>
    </w:p>
    <w:p w14:paraId="21C7AB14" w14:textId="77777777" w:rsidR="00BC01F9" w:rsidRPr="00A51411" w:rsidRDefault="00BC01F9" w:rsidP="005C211F">
      <w:pPr>
        <w:jc w:val="both"/>
        <w:rPr>
          <w:b/>
        </w:rPr>
      </w:pPr>
    </w:p>
    <w:p w14:paraId="03FAE574" w14:textId="111B74D0" w:rsidR="001537DF" w:rsidRPr="00A51411" w:rsidRDefault="001537DF" w:rsidP="0058259B">
      <w:pPr>
        <w:jc w:val="center"/>
        <w:rPr>
          <w:b/>
        </w:rPr>
      </w:pPr>
      <w:r>
        <w:rPr>
          <w:b/>
        </w:rPr>
        <w:t>JONAVOS</w:t>
      </w:r>
      <w:r w:rsidRPr="00A51411">
        <w:rPr>
          <w:b/>
        </w:rPr>
        <w:t xml:space="preserve"> RAJONO  PRIEŠGAISRINĖS TARNYBOS</w:t>
      </w:r>
      <w:r w:rsidR="005C211F">
        <w:rPr>
          <w:b/>
        </w:rPr>
        <w:t xml:space="preserve"> </w:t>
      </w:r>
      <w:r w:rsidRPr="00A51411">
        <w:rPr>
          <w:b/>
        </w:rPr>
        <w:t>NUOSTATAI</w:t>
      </w:r>
    </w:p>
    <w:p w14:paraId="1FB54A4D" w14:textId="77777777" w:rsidR="00BC01F9" w:rsidRDefault="00BC01F9" w:rsidP="005C211F">
      <w:pPr>
        <w:ind w:left="360"/>
        <w:jc w:val="center"/>
        <w:rPr>
          <w:b/>
        </w:rPr>
      </w:pPr>
    </w:p>
    <w:p w14:paraId="08F029A4" w14:textId="77A51156" w:rsidR="003C4CD8" w:rsidRPr="00742288" w:rsidRDefault="00742288" w:rsidP="00742288">
      <w:pPr>
        <w:ind w:left="720"/>
        <w:jc w:val="center"/>
        <w:rPr>
          <w:b/>
        </w:rPr>
      </w:pPr>
      <w:r>
        <w:rPr>
          <w:b/>
        </w:rPr>
        <w:t xml:space="preserve"> I </w:t>
      </w:r>
      <w:r w:rsidR="003C4CD8" w:rsidRPr="00742288">
        <w:rPr>
          <w:b/>
        </w:rPr>
        <w:t>SKYRIUS</w:t>
      </w:r>
    </w:p>
    <w:p w14:paraId="007A3EDD" w14:textId="77777777" w:rsidR="001537DF" w:rsidRPr="00BC01F9" w:rsidRDefault="001537DF" w:rsidP="005C211F">
      <w:pPr>
        <w:pStyle w:val="Sraopastraipa"/>
        <w:ind w:left="1287"/>
        <w:jc w:val="center"/>
        <w:rPr>
          <w:b/>
        </w:rPr>
      </w:pPr>
      <w:r w:rsidRPr="00BC01F9">
        <w:rPr>
          <w:b/>
        </w:rPr>
        <w:t>BENDROSIOS NUOSTATOS</w:t>
      </w:r>
    </w:p>
    <w:p w14:paraId="6CCA664B" w14:textId="77777777" w:rsidR="00BC01F9" w:rsidRPr="00BC01F9" w:rsidRDefault="00BC01F9" w:rsidP="00BC01F9">
      <w:pPr>
        <w:pStyle w:val="Sraopastraipa"/>
        <w:ind w:left="1080"/>
      </w:pPr>
    </w:p>
    <w:p w14:paraId="2BC34C6D" w14:textId="77777777" w:rsidR="001537DF" w:rsidRDefault="001537DF" w:rsidP="00B1085B">
      <w:pPr>
        <w:pStyle w:val="Sraopastraipa"/>
        <w:numPr>
          <w:ilvl w:val="0"/>
          <w:numId w:val="1"/>
        </w:numPr>
        <w:tabs>
          <w:tab w:val="left" w:pos="993"/>
        </w:tabs>
        <w:ind w:left="0" w:firstLine="567"/>
        <w:jc w:val="both"/>
      </w:pPr>
      <w:r>
        <w:t>Jonavos</w:t>
      </w:r>
      <w:r w:rsidRPr="00A51411">
        <w:t xml:space="preserve"> rajono priešgaisrinė tarnyba (toliau – Tarnyba)</w:t>
      </w:r>
      <w:r w:rsidR="00B4271E">
        <w:t>, gesinanti gaisrus ir atliekanti pirminius žmoni</w:t>
      </w:r>
      <w:r w:rsidR="0070368D">
        <w:t xml:space="preserve">ų bei turto gelbėjimo darbus, </w:t>
      </w:r>
      <w:r w:rsidR="00F46160" w:rsidRPr="00A51411">
        <w:t>įgyvendinanti priešgaisrinę saugą reglamentuojančių teisės aktų reikalavimus, vykdanti visuomenės švietimą gaisrų prevencijos srityje</w:t>
      </w:r>
      <w:r w:rsidR="0028799A">
        <w:t xml:space="preserve"> yra nuolatinės parengties civilinės saugos </w:t>
      </w:r>
      <w:r w:rsidR="005539C6">
        <w:t>ir gelbėjimo sistemos dalis.</w:t>
      </w:r>
    </w:p>
    <w:p w14:paraId="7E57B64E" w14:textId="77777777" w:rsidR="001537DF" w:rsidRPr="008F6CD5" w:rsidRDefault="001537DF" w:rsidP="00B1085B">
      <w:pPr>
        <w:pStyle w:val="Sraopastraipa"/>
        <w:numPr>
          <w:ilvl w:val="0"/>
          <w:numId w:val="1"/>
        </w:numPr>
        <w:tabs>
          <w:tab w:val="left" w:pos="993"/>
        </w:tabs>
        <w:ind w:left="0" w:firstLine="567"/>
        <w:jc w:val="both"/>
        <w:rPr>
          <w:color w:val="000000"/>
        </w:rPr>
      </w:pPr>
      <w:r w:rsidRPr="001537DF">
        <w:rPr>
          <w:color w:val="000000"/>
        </w:rPr>
        <w:t xml:space="preserve">Tarnybos </w:t>
      </w:r>
      <w:r>
        <w:rPr>
          <w:color w:val="000000"/>
        </w:rPr>
        <w:t>oficialus</w:t>
      </w:r>
      <w:r w:rsidRPr="001537DF">
        <w:rPr>
          <w:color w:val="000000"/>
        </w:rPr>
        <w:t xml:space="preserve"> pavadinimas – </w:t>
      </w:r>
      <w:r>
        <w:rPr>
          <w:color w:val="000000"/>
        </w:rPr>
        <w:t>Jonavos rajono priešgaisrinė</w:t>
      </w:r>
      <w:r w:rsidRPr="001537DF">
        <w:rPr>
          <w:color w:val="000000"/>
        </w:rPr>
        <w:t xml:space="preserve"> tarnyba. Duomenys apie tarnybą, kaip juridinį asmenį, kaupiami ir saugomi Juridinių asmenų registre, kodas </w:t>
      </w:r>
      <w:r>
        <w:rPr>
          <w:color w:val="000000"/>
        </w:rPr>
        <w:t>156898420</w:t>
      </w:r>
      <w:r w:rsidRPr="001537DF">
        <w:rPr>
          <w:color w:val="000000"/>
        </w:rPr>
        <w:t xml:space="preserve">. </w:t>
      </w:r>
    </w:p>
    <w:p w14:paraId="05F9BDD5" w14:textId="77777777" w:rsidR="001537DF" w:rsidRDefault="001537DF" w:rsidP="00B1085B">
      <w:pPr>
        <w:pStyle w:val="Sraopastraipa"/>
        <w:numPr>
          <w:ilvl w:val="0"/>
          <w:numId w:val="1"/>
        </w:numPr>
        <w:tabs>
          <w:tab w:val="left" w:pos="993"/>
        </w:tabs>
        <w:ind w:left="0" w:firstLine="567"/>
        <w:jc w:val="both"/>
      </w:pPr>
      <w:r w:rsidRPr="00A51411">
        <w:t xml:space="preserve">Tarnyba yra ribotos civilinės atsakomybės viešasis juridinis asmuo, kuris savo veikloje vadovaujasi </w:t>
      </w:r>
      <w:r w:rsidR="006B3423" w:rsidRPr="00A51411">
        <w:t>Lietuvos Respublikos</w:t>
      </w:r>
      <w:r w:rsidR="006B3423">
        <w:t xml:space="preserve"> Konstitucija, Lietuvos Respublikos Biudžetinių</w:t>
      </w:r>
      <w:r w:rsidR="009602F4">
        <w:t xml:space="preserve"> įstaigų, priešgaisrinės saugos</w:t>
      </w:r>
      <w:r w:rsidR="006B3423">
        <w:t>, civilinės saugos ir kitais įstatymais, Lietuvos Respublikos Vyriausybės nutarimais</w:t>
      </w:r>
      <w:r w:rsidR="00411221">
        <w:t>, Vidaus reikalų ministro, Priešgaisrinės apsaugos ir gelbėjimo departamento prie Vidaus reikalų ministerijos direktoriaus įsakymais, Jonavos rajono savivaldybės institucijų teisės aktais ir kitais teisės aktais bei šiais nuostatais.</w:t>
      </w:r>
    </w:p>
    <w:p w14:paraId="58F452A5" w14:textId="77777777" w:rsidR="00411221" w:rsidRPr="00A51411" w:rsidRDefault="00411221" w:rsidP="00B1085B">
      <w:pPr>
        <w:pStyle w:val="Sraopastraipa"/>
        <w:numPr>
          <w:ilvl w:val="0"/>
          <w:numId w:val="1"/>
        </w:numPr>
        <w:shd w:val="clear" w:color="auto" w:fill="FFFFFF"/>
        <w:tabs>
          <w:tab w:val="left" w:pos="993"/>
        </w:tabs>
        <w:ind w:left="993" w:right="-82" w:hanging="426"/>
        <w:jc w:val="both"/>
      </w:pPr>
      <w:r w:rsidRPr="00C31E17">
        <w:t>Tarnyba turi savo antspaudą, sąsk</w:t>
      </w:r>
      <w:r>
        <w:t>aitas banke, yra paramos gavėja</w:t>
      </w:r>
      <w:r w:rsidRPr="00C31E17">
        <w:t>.</w:t>
      </w:r>
    </w:p>
    <w:p w14:paraId="30135B9C" w14:textId="77777777" w:rsidR="001537DF" w:rsidRPr="00A51411" w:rsidRDefault="001537DF" w:rsidP="00B1085B">
      <w:pPr>
        <w:pStyle w:val="Sraopastraipa"/>
        <w:numPr>
          <w:ilvl w:val="0"/>
          <w:numId w:val="1"/>
        </w:numPr>
        <w:ind w:left="993" w:hanging="426"/>
        <w:jc w:val="both"/>
      </w:pPr>
      <w:r w:rsidRPr="00A51411">
        <w:t>Tarnybos teisinė forma – biudžetinė įstaiga</w:t>
      </w:r>
      <w:r w:rsidR="00411221">
        <w:t>.</w:t>
      </w:r>
    </w:p>
    <w:p w14:paraId="71AE3713" w14:textId="77777777" w:rsidR="001537DF" w:rsidRDefault="001537DF" w:rsidP="00B1085B">
      <w:pPr>
        <w:pStyle w:val="Sraopastraipa"/>
        <w:numPr>
          <w:ilvl w:val="0"/>
          <w:numId w:val="1"/>
        </w:numPr>
        <w:ind w:left="993" w:hanging="426"/>
        <w:jc w:val="both"/>
      </w:pPr>
      <w:r w:rsidRPr="00A51411">
        <w:t xml:space="preserve">Tarnybos savininkas – </w:t>
      </w:r>
      <w:r>
        <w:t>Jonavos</w:t>
      </w:r>
      <w:r w:rsidRPr="00A51411">
        <w:t xml:space="preserve"> rajono savivaldybė.</w:t>
      </w:r>
    </w:p>
    <w:p w14:paraId="4383D813" w14:textId="04CF2C58" w:rsidR="008F6CD5" w:rsidRDefault="008F6CD5" w:rsidP="00B1085B">
      <w:pPr>
        <w:pStyle w:val="Sraopastraipa"/>
        <w:numPr>
          <w:ilvl w:val="0"/>
          <w:numId w:val="1"/>
        </w:numPr>
        <w:shd w:val="clear" w:color="auto" w:fill="FFFFFF"/>
        <w:tabs>
          <w:tab w:val="left" w:pos="993"/>
        </w:tabs>
        <w:ind w:left="0" w:right="-82" w:firstLine="567"/>
        <w:jc w:val="both"/>
      </w:pPr>
      <w:r w:rsidRPr="00C31E17">
        <w:t xml:space="preserve">Tarnybos savininko teises ir pareigas įgyvendinanti institucija – </w:t>
      </w:r>
      <w:r>
        <w:t>Jonavos</w:t>
      </w:r>
      <w:r w:rsidRPr="00C31E17">
        <w:t xml:space="preserve"> rajono savivaldybės </w:t>
      </w:r>
      <w:r w:rsidR="00C14398" w:rsidRPr="00C14398">
        <w:t>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r w:rsidRPr="00C31E17">
        <w:t>.</w:t>
      </w:r>
    </w:p>
    <w:p w14:paraId="34053AA1" w14:textId="77777777" w:rsidR="008F6CD5" w:rsidRDefault="008F6CD5" w:rsidP="000A30C4">
      <w:pPr>
        <w:pStyle w:val="Sraopastraipa"/>
        <w:numPr>
          <w:ilvl w:val="0"/>
          <w:numId w:val="1"/>
        </w:numPr>
        <w:shd w:val="clear" w:color="auto" w:fill="FFFFFF"/>
        <w:tabs>
          <w:tab w:val="left" w:pos="993"/>
        </w:tabs>
        <w:ind w:right="-82"/>
        <w:jc w:val="both"/>
      </w:pPr>
      <w:r w:rsidRPr="00C31E17">
        <w:t>Tarnybos veikla neterminuota.</w:t>
      </w:r>
    </w:p>
    <w:p w14:paraId="47A6F147" w14:textId="77777777" w:rsidR="00B1085B" w:rsidRDefault="00B1085B" w:rsidP="000A30C4">
      <w:pPr>
        <w:pStyle w:val="Sraopastraipa"/>
        <w:numPr>
          <w:ilvl w:val="0"/>
          <w:numId w:val="1"/>
        </w:numPr>
        <w:shd w:val="clear" w:color="auto" w:fill="FFFFFF"/>
        <w:tabs>
          <w:tab w:val="left" w:pos="993"/>
        </w:tabs>
        <w:ind w:right="-82"/>
        <w:jc w:val="both"/>
      </w:pPr>
      <w:r w:rsidRPr="00A51411">
        <w:t>Tarnybos finansiniai metai sutampa su kalendoriniais metais.</w:t>
      </w:r>
    </w:p>
    <w:p w14:paraId="6A8312DF" w14:textId="77777777" w:rsidR="00D26587" w:rsidRDefault="00D26587" w:rsidP="00B1085B">
      <w:pPr>
        <w:pStyle w:val="Sraopastraipa"/>
        <w:numPr>
          <w:ilvl w:val="0"/>
          <w:numId w:val="1"/>
        </w:numPr>
        <w:shd w:val="clear" w:color="auto" w:fill="FFFFFF"/>
        <w:tabs>
          <w:tab w:val="left" w:pos="0"/>
          <w:tab w:val="left" w:pos="851"/>
          <w:tab w:val="left" w:pos="993"/>
        </w:tabs>
        <w:ind w:left="0" w:right="-82" w:firstLine="567"/>
        <w:jc w:val="both"/>
      </w:pPr>
      <w:r>
        <w:t>Tarnybos buveinė – Kauno g. 49, LT-55179, Jonava.</w:t>
      </w:r>
    </w:p>
    <w:p w14:paraId="4177EC4C" w14:textId="77777777" w:rsidR="001537DF" w:rsidRDefault="001537DF" w:rsidP="00742288">
      <w:pPr>
        <w:ind w:left="360"/>
        <w:jc w:val="center"/>
      </w:pPr>
    </w:p>
    <w:p w14:paraId="115B7712" w14:textId="181238D1" w:rsidR="003C4CD8" w:rsidRDefault="00742288" w:rsidP="00742288">
      <w:pPr>
        <w:pStyle w:val="Sraopastraipa"/>
        <w:ind w:left="1080"/>
        <w:jc w:val="center"/>
        <w:rPr>
          <w:b/>
        </w:rPr>
      </w:pPr>
      <w:r>
        <w:rPr>
          <w:b/>
        </w:rPr>
        <w:t xml:space="preserve">II </w:t>
      </w:r>
      <w:r w:rsidR="003C4CD8">
        <w:rPr>
          <w:b/>
        </w:rPr>
        <w:t>SKYRIUS</w:t>
      </w:r>
    </w:p>
    <w:p w14:paraId="7CF3B58B" w14:textId="77777777" w:rsidR="001537DF" w:rsidRPr="00BC01F9" w:rsidRDefault="001537DF" w:rsidP="003C4CD8">
      <w:pPr>
        <w:pStyle w:val="Sraopastraipa"/>
        <w:ind w:left="567"/>
        <w:jc w:val="center"/>
        <w:rPr>
          <w:b/>
        </w:rPr>
      </w:pPr>
      <w:r w:rsidRPr="00BC01F9">
        <w:rPr>
          <w:b/>
        </w:rPr>
        <w:t>SAVININKO TEISES IR PAREIGAS ĮGYVENDINANTI INSTITUCIJA IR JOS KOMPETENCIJA</w:t>
      </w:r>
    </w:p>
    <w:p w14:paraId="2C8884B1" w14:textId="77777777" w:rsidR="00BC01F9" w:rsidRPr="00BC01F9" w:rsidRDefault="00BC01F9" w:rsidP="00BC01F9">
      <w:pPr>
        <w:pStyle w:val="Sraopastraipa"/>
        <w:ind w:left="1080"/>
      </w:pPr>
    </w:p>
    <w:p w14:paraId="0C57430F" w14:textId="77777777" w:rsidR="001537DF" w:rsidRPr="00A51411" w:rsidRDefault="001537DF" w:rsidP="00DA74AF">
      <w:pPr>
        <w:pStyle w:val="Sraopastraipa"/>
        <w:numPr>
          <w:ilvl w:val="0"/>
          <w:numId w:val="1"/>
        </w:numPr>
        <w:tabs>
          <w:tab w:val="left" w:pos="993"/>
        </w:tabs>
        <w:ind w:left="0" w:firstLine="567"/>
        <w:jc w:val="both"/>
      </w:pPr>
      <w:r w:rsidRPr="00A51411">
        <w:t xml:space="preserve">Tarnybos savininko teises ir pareigas įgyvendinančios institucijos – </w:t>
      </w:r>
      <w:r w:rsidR="00B1085B">
        <w:t>Jonavos</w:t>
      </w:r>
      <w:r w:rsidRPr="00A51411">
        <w:t xml:space="preserve"> rajono savivaldybės tarybos kompetencija:</w:t>
      </w:r>
    </w:p>
    <w:p w14:paraId="0AB4583D" w14:textId="6A8A2B28" w:rsidR="001537DF" w:rsidRPr="00A51411" w:rsidRDefault="00BC3B80" w:rsidP="00A24F5B">
      <w:pPr>
        <w:ind w:firstLine="567"/>
        <w:jc w:val="both"/>
      </w:pPr>
      <w:r>
        <w:t xml:space="preserve">  </w:t>
      </w:r>
      <w:r w:rsidR="00A24F5B">
        <w:t>11</w:t>
      </w:r>
      <w:r w:rsidR="001537DF" w:rsidRPr="00A51411">
        <w:t>.1.</w:t>
      </w:r>
      <w:r w:rsidR="00C14398">
        <w:t xml:space="preserve"> </w:t>
      </w:r>
      <w:r w:rsidR="00C14398" w:rsidRPr="005E2FE3">
        <w:t>mero teikimu</w:t>
      </w:r>
      <w:r w:rsidR="001537DF" w:rsidRPr="00A51411">
        <w:t xml:space="preserve"> tvirtina Tarnybos nuostatus;</w:t>
      </w:r>
    </w:p>
    <w:p w14:paraId="43A9E211" w14:textId="4C999C72" w:rsidR="001537DF" w:rsidRPr="00A51411" w:rsidRDefault="00BC3B80" w:rsidP="00A24F5B">
      <w:pPr>
        <w:ind w:firstLine="567"/>
        <w:jc w:val="both"/>
      </w:pPr>
      <w:r>
        <w:t xml:space="preserve">  </w:t>
      </w:r>
      <w:r w:rsidR="00A24F5B">
        <w:t>11</w:t>
      </w:r>
      <w:r w:rsidR="001537DF" w:rsidRPr="00A51411">
        <w:t>.2. priima sprendimą dėl Tarnybos buveinės pakeitimo;</w:t>
      </w:r>
    </w:p>
    <w:p w14:paraId="67529212" w14:textId="5A375BC1" w:rsidR="001537DF" w:rsidRPr="00A51411" w:rsidRDefault="00BC3B80" w:rsidP="00A24F5B">
      <w:pPr>
        <w:ind w:firstLine="567"/>
        <w:jc w:val="both"/>
      </w:pPr>
      <w:r>
        <w:t xml:space="preserve">  </w:t>
      </w:r>
      <w:r w:rsidR="00A24F5B">
        <w:t>11</w:t>
      </w:r>
      <w:r w:rsidR="001537DF" w:rsidRPr="00A51411">
        <w:t>.3. priima sprendimą dėl Tarnybos pertvarkymo, reorganizavimo ar likvidavimo;</w:t>
      </w:r>
    </w:p>
    <w:p w14:paraId="65BAABF5" w14:textId="4704B202" w:rsidR="001537DF" w:rsidRPr="00A51411" w:rsidRDefault="00BC3B80" w:rsidP="00A24F5B">
      <w:pPr>
        <w:ind w:firstLine="567"/>
        <w:jc w:val="both"/>
      </w:pPr>
      <w:r>
        <w:t xml:space="preserve">  </w:t>
      </w:r>
      <w:r w:rsidR="00A24F5B">
        <w:t>11</w:t>
      </w:r>
      <w:r w:rsidR="001537DF" w:rsidRPr="00A51411">
        <w:t>.4. priima sprendimą dėl Tarnybos filialo steigimo ir jo veiklos nutraukimo;</w:t>
      </w:r>
    </w:p>
    <w:p w14:paraId="4563B3AA" w14:textId="20A3678D" w:rsidR="001537DF" w:rsidRPr="00A51411" w:rsidRDefault="00BC3B80" w:rsidP="000A50AB">
      <w:pPr>
        <w:ind w:firstLine="567"/>
        <w:jc w:val="both"/>
      </w:pPr>
      <w:r>
        <w:t xml:space="preserve">  </w:t>
      </w:r>
      <w:r w:rsidR="00A24F5B">
        <w:t>11</w:t>
      </w:r>
      <w:r w:rsidR="001537DF" w:rsidRPr="00A51411">
        <w:t>.5.</w:t>
      </w:r>
      <w:r w:rsidR="00447740">
        <w:t xml:space="preserve"> </w:t>
      </w:r>
      <w:r w:rsidR="001537DF" w:rsidRPr="00A51411">
        <w:t>skiria ir atleidžia likvidatorių arba sudaro likvidacinę komisiją ir nutraukia jos įgaliojimus;</w:t>
      </w:r>
    </w:p>
    <w:p w14:paraId="1CF05C8C" w14:textId="274E5335" w:rsidR="001537DF" w:rsidRDefault="00BC3B80" w:rsidP="00A24F5B">
      <w:pPr>
        <w:ind w:firstLine="567"/>
        <w:jc w:val="both"/>
      </w:pPr>
      <w:r>
        <w:t xml:space="preserve">  </w:t>
      </w:r>
      <w:r w:rsidR="00A24F5B">
        <w:t>11</w:t>
      </w:r>
      <w:r w:rsidR="001537DF" w:rsidRPr="00A51411">
        <w:t>.6.sprendžia kitus įstatymuose ir šiuose nuostatuose jos kompetencijai priskirtus klausimus.</w:t>
      </w:r>
    </w:p>
    <w:p w14:paraId="4C1B2DE4" w14:textId="68A13C0E" w:rsidR="0034037E" w:rsidRDefault="0034037E" w:rsidP="00A24F5B">
      <w:pPr>
        <w:ind w:firstLine="567"/>
        <w:jc w:val="both"/>
      </w:pPr>
    </w:p>
    <w:p w14:paraId="0C89C5E6" w14:textId="48858E9D" w:rsidR="00742288" w:rsidRDefault="00742288" w:rsidP="00A24F5B">
      <w:pPr>
        <w:ind w:firstLine="567"/>
        <w:jc w:val="both"/>
      </w:pPr>
    </w:p>
    <w:p w14:paraId="46BCE6B1" w14:textId="1F1FD3C8" w:rsidR="00742288" w:rsidRDefault="00742288" w:rsidP="00A24F5B">
      <w:pPr>
        <w:ind w:firstLine="567"/>
        <w:jc w:val="both"/>
      </w:pPr>
    </w:p>
    <w:p w14:paraId="230C6604" w14:textId="493E3EA4" w:rsidR="00742288" w:rsidRDefault="00742288" w:rsidP="00A24F5B">
      <w:pPr>
        <w:ind w:firstLine="567"/>
        <w:jc w:val="both"/>
      </w:pPr>
    </w:p>
    <w:p w14:paraId="73F5EE65" w14:textId="77777777" w:rsidR="00742288" w:rsidRDefault="00742288" w:rsidP="00A24F5B">
      <w:pPr>
        <w:ind w:firstLine="567"/>
        <w:jc w:val="both"/>
      </w:pPr>
    </w:p>
    <w:p w14:paraId="5B81ADDC" w14:textId="3336278B" w:rsidR="003C4CD8" w:rsidRPr="003011A6" w:rsidRDefault="00742288" w:rsidP="00742288">
      <w:pPr>
        <w:pStyle w:val="Sraopastraipa"/>
        <w:ind w:left="1080"/>
        <w:jc w:val="center"/>
        <w:rPr>
          <w:b/>
        </w:rPr>
      </w:pPr>
      <w:r>
        <w:rPr>
          <w:b/>
        </w:rPr>
        <w:lastRenderedPageBreak/>
        <w:t xml:space="preserve">III </w:t>
      </w:r>
      <w:r w:rsidR="003C4CD8" w:rsidRPr="003011A6">
        <w:rPr>
          <w:b/>
        </w:rPr>
        <w:t>SKYRIUS</w:t>
      </w:r>
    </w:p>
    <w:p w14:paraId="18F7B434" w14:textId="77777777" w:rsidR="001537DF" w:rsidRPr="003011A6" w:rsidRDefault="001537DF" w:rsidP="003C4CD8">
      <w:pPr>
        <w:pStyle w:val="Sraopastraipa"/>
        <w:ind w:left="567"/>
        <w:jc w:val="center"/>
        <w:rPr>
          <w:b/>
        </w:rPr>
      </w:pPr>
      <w:r w:rsidRPr="003011A6">
        <w:rPr>
          <w:b/>
        </w:rPr>
        <w:t>TARNYBOS VEIKLOS TIKSLAS IR FUNKCIJOS</w:t>
      </w:r>
    </w:p>
    <w:p w14:paraId="71C8FC37" w14:textId="77777777" w:rsidR="00BC01F9" w:rsidRPr="00BC01F9" w:rsidRDefault="00BC01F9" w:rsidP="00BC01F9">
      <w:pPr>
        <w:jc w:val="center"/>
        <w:rPr>
          <w:highlight w:val="yellow"/>
        </w:rPr>
      </w:pPr>
    </w:p>
    <w:p w14:paraId="4680B534" w14:textId="3F1A8F0A" w:rsidR="001537DF" w:rsidRPr="0058259B" w:rsidRDefault="00F46160" w:rsidP="00496AE5">
      <w:pPr>
        <w:pStyle w:val="Sraopastraipa"/>
        <w:numPr>
          <w:ilvl w:val="0"/>
          <w:numId w:val="1"/>
        </w:numPr>
        <w:shd w:val="clear" w:color="auto" w:fill="FFFFFF"/>
        <w:tabs>
          <w:tab w:val="left" w:pos="993"/>
        </w:tabs>
        <w:spacing w:line="274" w:lineRule="exact"/>
        <w:ind w:left="0" w:firstLine="567"/>
        <w:jc w:val="both"/>
      </w:pPr>
      <w:r w:rsidRPr="0058259B">
        <w:t xml:space="preserve">Pagrindinis </w:t>
      </w:r>
      <w:r w:rsidR="001537DF" w:rsidRPr="0058259B">
        <w:t xml:space="preserve">Tarnybos veiklos tikslas </w:t>
      </w:r>
      <w:r w:rsidR="00BC3B80" w:rsidRPr="0058259B">
        <w:t>–</w:t>
      </w:r>
      <w:r w:rsidR="001537DF" w:rsidRPr="0058259B">
        <w:t xml:space="preserve"> </w:t>
      </w:r>
      <w:r w:rsidR="00BC3B80" w:rsidRPr="0058259B">
        <w:t>gesinti gaisrus</w:t>
      </w:r>
      <w:r w:rsidR="0058259B" w:rsidRPr="0058259B">
        <w:t>,</w:t>
      </w:r>
      <w:r w:rsidR="00BC3B80" w:rsidRPr="0058259B">
        <w:t xml:space="preserve"> atlikti pirminius žmonių ir turto gelbėjimo darbus, taip pat vykdyti savanorių ugniagesių veiklos organizatoriaus funkcijas</w:t>
      </w:r>
      <w:r w:rsidRPr="0058259B">
        <w:t>.</w:t>
      </w:r>
    </w:p>
    <w:p w14:paraId="52B46308" w14:textId="7B13FF49" w:rsidR="001537DF" w:rsidRPr="0058259B" w:rsidRDefault="001537DF" w:rsidP="00496AE5">
      <w:pPr>
        <w:pStyle w:val="Sraopastraipa"/>
        <w:numPr>
          <w:ilvl w:val="0"/>
          <w:numId w:val="1"/>
        </w:numPr>
        <w:ind w:left="993" w:hanging="426"/>
        <w:jc w:val="both"/>
      </w:pPr>
      <w:r w:rsidRPr="0058259B">
        <w:t xml:space="preserve">Tarnybos veiklos sritis – </w:t>
      </w:r>
      <w:r w:rsidR="00447740" w:rsidRPr="0058259B">
        <w:t>priešgaisrinė sauga</w:t>
      </w:r>
      <w:r w:rsidRPr="0058259B">
        <w:t>.</w:t>
      </w:r>
    </w:p>
    <w:p w14:paraId="6D480D42" w14:textId="77777777" w:rsidR="001537DF" w:rsidRPr="0052784A" w:rsidRDefault="001537DF" w:rsidP="00496AE5">
      <w:pPr>
        <w:pStyle w:val="Sraopastraipa"/>
        <w:numPr>
          <w:ilvl w:val="0"/>
          <w:numId w:val="1"/>
        </w:numPr>
        <w:ind w:left="993" w:hanging="426"/>
        <w:jc w:val="both"/>
      </w:pPr>
      <w:r w:rsidRPr="0052784A">
        <w:t>Tarnybos veiklos rūšys pagal ekonominės veiklos rūšių klasifikatorių:</w:t>
      </w:r>
    </w:p>
    <w:p w14:paraId="003197A3" w14:textId="23A8FE5A" w:rsidR="001537DF" w:rsidRPr="0052784A" w:rsidRDefault="00BC3B80" w:rsidP="00496AE5">
      <w:pPr>
        <w:ind w:firstLine="567"/>
        <w:jc w:val="both"/>
      </w:pPr>
      <w:r>
        <w:t xml:space="preserve">  </w:t>
      </w:r>
      <w:r w:rsidR="002F11E7" w:rsidRPr="0052784A">
        <w:t>14</w:t>
      </w:r>
      <w:r w:rsidR="001537DF" w:rsidRPr="0052784A">
        <w:t>.1. priešgaisrinių tarnybų veikla (84.25);</w:t>
      </w:r>
    </w:p>
    <w:p w14:paraId="09930908" w14:textId="1D6AAD76" w:rsidR="001537DF" w:rsidRPr="0052784A" w:rsidRDefault="00BC3B80" w:rsidP="00496AE5">
      <w:pPr>
        <w:ind w:firstLine="567"/>
        <w:jc w:val="both"/>
      </w:pPr>
      <w:r>
        <w:t xml:space="preserve">  </w:t>
      </w:r>
      <w:r w:rsidR="002F11E7" w:rsidRPr="0052784A">
        <w:t>14</w:t>
      </w:r>
      <w:r w:rsidR="001537DF" w:rsidRPr="0052784A">
        <w:t>.2. kitas, niekur kitur nepriskirtas, švietimas (85.59);</w:t>
      </w:r>
    </w:p>
    <w:p w14:paraId="68CE2FF4" w14:textId="67D691DC" w:rsidR="001537DF" w:rsidRPr="0052784A" w:rsidRDefault="00BC3B80" w:rsidP="00496AE5">
      <w:pPr>
        <w:ind w:firstLine="567"/>
        <w:jc w:val="both"/>
      </w:pPr>
      <w:r>
        <w:t xml:space="preserve">  </w:t>
      </w:r>
      <w:r w:rsidR="002F11E7" w:rsidRPr="0052784A">
        <w:t>14.</w:t>
      </w:r>
      <w:r w:rsidR="00097E51">
        <w:t>3</w:t>
      </w:r>
      <w:r w:rsidR="002F11E7" w:rsidRPr="0052784A">
        <w:t>. vandens surinkimas ir tiekimas</w:t>
      </w:r>
      <w:r w:rsidR="003B5B84">
        <w:t xml:space="preserve"> (36.00).</w:t>
      </w:r>
    </w:p>
    <w:p w14:paraId="491286C3" w14:textId="77777777" w:rsidR="001537DF" w:rsidRPr="0052784A" w:rsidRDefault="001537DF" w:rsidP="00496AE5">
      <w:pPr>
        <w:pStyle w:val="Sraopastraipa"/>
        <w:numPr>
          <w:ilvl w:val="0"/>
          <w:numId w:val="1"/>
        </w:numPr>
        <w:ind w:left="993" w:hanging="426"/>
      </w:pPr>
      <w:r w:rsidRPr="0052784A">
        <w:rPr>
          <w:bCs/>
        </w:rPr>
        <w:t>Tarnyba gaisrų prevencijos srityje vykdo šias funkcijas:</w:t>
      </w:r>
    </w:p>
    <w:p w14:paraId="66C8BD4E" w14:textId="69C6B493" w:rsidR="001537DF" w:rsidRPr="0052784A" w:rsidRDefault="00BC3B80" w:rsidP="00496AE5">
      <w:pPr>
        <w:snapToGrid w:val="0"/>
        <w:ind w:firstLine="567"/>
        <w:jc w:val="both"/>
      </w:pPr>
      <w:r>
        <w:t xml:space="preserve">  </w:t>
      </w:r>
      <w:r w:rsidR="00496AE5" w:rsidRPr="0052784A">
        <w:t>15</w:t>
      </w:r>
      <w:r w:rsidR="001537DF" w:rsidRPr="0052784A">
        <w:t>.</w:t>
      </w:r>
      <w:r w:rsidR="00B017F4">
        <w:t>1</w:t>
      </w:r>
      <w:r w:rsidR="001537DF" w:rsidRPr="0052784A">
        <w:t xml:space="preserve">. platina gyventojams atmintines, </w:t>
      </w:r>
      <w:r w:rsidR="00B017F4">
        <w:t>tei</w:t>
      </w:r>
      <w:r w:rsidR="008920A5">
        <w:t>k</w:t>
      </w:r>
      <w:r w:rsidR="00B017F4">
        <w:t>ia</w:t>
      </w:r>
      <w:r w:rsidR="001537DF" w:rsidRPr="0052784A">
        <w:t xml:space="preserve"> informaciją gaisrinės saugos klausimais;</w:t>
      </w:r>
    </w:p>
    <w:p w14:paraId="3E134AB4" w14:textId="3492B935" w:rsidR="001537DF" w:rsidRPr="0052784A" w:rsidRDefault="00BC3B80" w:rsidP="00496AE5">
      <w:pPr>
        <w:snapToGrid w:val="0"/>
        <w:ind w:firstLine="567"/>
        <w:jc w:val="both"/>
      </w:pPr>
      <w:r>
        <w:rPr>
          <w:caps/>
        </w:rPr>
        <w:t xml:space="preserve">  </w:t>
      </w:r>
      <w:r w:rsidR="00496AE5" w:rsidRPr="0052784A">
        <w:rPr>
          <w:caps/>
        </w:rPr>
        <w:t>15</w:t>
      </w:r>
      <w:r w:rsidR="001537DF" w:rsidRPr="0052784A">
        <w:rPr>
          <w:caps/>
        </w:rPr>
        <w:t>.</w:t>
      </w:r>
      <w:r w:rsidR="00B017F4">
        <w:rPr>
          <w:caps/>
        </w:rPr>
        <w:t>2</w:t>
      </w:r>
      <w:r w:rsidR="001537DF" w:rsidRPr="0052784A">
        <w:t>. gaisrams kilti palankiu laikotarpiu kartu su valstybinės priešgaisrinės gelbėjimo tarnybos pareigūnais dalyvauja organizuojant reidus miškuose, durpynuose, vykdant prevencines akcijas prieš nenupjautos sausos žolės degintojus;</w:t>
      </w:r>
    </w:p>
    <w:p w14:paraId="0525AE6A" w14:textId="2768F753" w:rsidR="001537DF" w:rsidRPr="0052784A" w:rsidRDefault="00BC3B80" w:rsidP="00496AE5">
      <w:pPr>
        <w:snapToGrid w:val="0"/>
        <w:ind w:firstLine="567"/>
        <w:jc w:val="both"/>
      </w:pPr>
      <w:r>
        <w:rPr>
          <w:caps/>
        </w:rPr>
        <w:t xml:space="preserve">  </w:t>
      </w:r>
      <w:r w:rsidR="00496AE5" w:rsidRPr="0052784A">
        <w:rPr>
          <w:caps/>
        </w:rPr>
        <w:t>15</w:t>
      </w:r>
      <w:r w:rsidR="001537DF" w:rsidRPr="0052784A">
        <w:rPr>
          <w:caps/>
        </w:rPr>
        <w:t>.</w:t>
      </w:r>
      <w:r w:rsidR="008920A5">
        <w:rPr>
          <w:caps/>
        </w:rPr>
        <w:t>3</w:t>
      </w:r>
      <w:r w:rsidR="001537DF" w:rsidRPr="0052784A">
        <w:rPr>
          <w:caps/>
        </w:rPr>
        <w:t xml:space="preserve">. </w:t>
      </w:r>
      <w:r w:rsidR="001537DF" w:rsidRPr="0052784A">
        <w:t>organizuoja vaikams pažintines ekskursijas į Tarnybos komandas;</w:t>
      </w:r>
    </w:p>
    <w:p w14:paraId="11A0D5E1" w14:textId="6B766788" w:rsidR="001537DF" w:rsidRPr="0052784A" w:rsidRDefault="00BC3B80" w:rsidP="00496AE5">
      <w:pPr>
        <w:snapToGrid w:val="0"/>
        <w:ind w:firstLine="567"/>
        <w:jc w:val="both"/>
      </w:pPr>
      <w:r>
        <w:rPr>
          <w:caps/>
        </w:rPr>
        <w:t xml:space="preserve">  </w:t>
      </w:r>
      <w:r w:rsidR="00496AE5" w:rsidRPr="0052784A">
        <w:rPr>
          <w:caps/>
        </w:rPr>
        <w:t>15</w:t>
      </w:r>
      <w:r w:rsidR="001537DF" w:rsidRPr="0052784A">
        <w:rPr>
          <w:caps/>
        </w:rPr>
        <w:t>.</w:t>
      </w:r>
      <w:r w:rsidR="008920A5">
        <w:rPr>
          <w:caps/>
        </w:rPr>
        <w:t>4</w:t>
      </w:r>
      <w:r w:rsidR="001537DF" w:rsidRPr="0052784A">
        <w:rPr>
          <w:caps/>
        </w:rPr>
        <w:t xml:space="preserve">. </w:t>
      </w:r>
      <w:r w:rsidR="001537DF" w:rsidRPr="00326BE2">
        <w:t>skatina savivaldybės gyventojus dalyvauti savanorių ugniagesių veikloje.</w:t>
      </w:r>
    </w:p>
    <w:p w14:paraId="6239C325" w14:textId="77777777" w:rsidR="001537DF" w:rsidRPr="0052784A" w:rsidRDefault="001537DF" w:rsidP="00496AE5">
      <w:pPr>
        <w:pStyle w:val="Sraopastraipa"/>
        <w:numPr>
          <w:ilvl w:val="0"/>
          <w:numId w:val="1"/>
        </w:numPr>
        <w:tabs>
          <w:tab w:val="left" w:pos="993"/>
        </w:tabs>
        <w:snapToGrid w:val="0"/>
        <w:ind w:left="0" w:firstLine="567"/>
        <w:jc w:val="both"/>
      </w:pPr>
      <w:r w:rsidRPr="0052784A">
        <w:t>T</w:t>
      </w:r>
      <w:r w:rsidRPr="0052784A">
        <w:rPr>
          <w:bCs/>
        </w:rPr>
        <w:t>arnyba atlikdama gaisrų gesinimo ir pirminius žmonių bei turto gelbėjimo darbus vykdo šias funkcijas:</w:t>
      </w:r>
    </w:p>
    <w:p w14:paraId="5D005B4D" w14:textId="2609A232" w:rsidR="001537DF" w:rsidRPr="0052784A" w:rsidRDefault="00447740" w:rsidP="00496AE5">
      <w:pPr>
        <w:ind w:firstLine="567"/>
        <w:jc w:val="both"/>
      </w:pPr>
      <w:r>
        <w:t xml:space="preserve">  </w:t>
      </w:r>
      <w:r w:rsidR="00496AE5" w:rsidRPr="0052784A">
        <w:t>16</w:t>
      </w:r>
      <w:r w:rsidR="001537DF" w:rsidRPr="0052784A">
        <w:t>.1. atlieka gaisrų gesinimo ir žmonių bei turto gelbėjimo darbus atvirose teritorijose</w:t>
      </w:r>
      <w:r w:rsidR="00995B3B">
        <w:t>, statiniuose, konstrukcij</w:t>
      </w:r>
      <w:r w:rsidR="00855CFE">
        <w:t>o</w:t>
      </w:r>
      <w:r w:rsidR="00995B3B">
        <w:t>se,</w:t>
      </w:r>
      <w:r w:rsidR="00855CFE">
        <w:t xml:space="preserve"> transporto įvykio metu;</w:t>
      </w:r>
    </w:p>
    <w:p w14:paraId="71BB7249" w14:textId="4D6650A6" w:rsidR="001537DF" w:rsidRPr="0052784A" w:rsidRDefault="00447740" w:rsidP="00496AE5">
      <w:pPr>
        <w:ind w:firstLine="567"/>
        <w:jc w:val="both"/>
      </w:pPr>
      <w:r>
        <w:t xml:space="preserve">  </w:t>
      </w:r>
      <w:r w:rsidR="00496AE5" w:rsidRPr="0052784A">
        <w:t>16</w:t>
      </w:r>
      <w:r w:rsidR="001537DF" w:rsidRPr="0052784A">
        <w:t>.</w:t>
      </w:r>
      <w:r w:rsidR="00545E19">
        <w:t>2</w:t>
      </w:r>
      <w:r w:rsidR="001537DF" w:rsidRPr="0052784A">
        <w:t>. teikia pagalbą kitoms civilinės saugos sistemos pajėgoms, atliekančioms gaisrų gesinimo ir žmonių bei turto gelbėjimo darbus;</w:t>
      </w:r>
    </w:p>
    <w:p w14:paraId="3F1C4824" w14:textId="108296B6" w:rsidR="001537DF" w:rsidRPr="0052784A" w:rsidRDefault="00447740" w:rsidP="00496AE5">
      <w:pPr>
        <w:ind w:firstLine="567"/>
        <w:jc w:val="both"/>
      </w:pPr>
      <w:r>
        <w:t xml:space="preserve">  </w:t>
      </w:r>
      <w:r w:rsidR="00496AE5" w:rsidRPr="0052784A">
        <w:t>16</w:t>
      </w:r>
      <w:r w:rsidR="001537DF" w:rsidRPr="0052784A">
        <w:t>.</w:t>
      </w:r>
      <w:r w:rsidR="00545E19">
        <w:t>3</w:t>
      </w:r>
      <w:r w:rsidR="001537DF" w:rsidRPr="0052784A">
        <w:t>. teikia pagalbą gyventojams gaisrų gesinimo ir žmonių bei turto gelbėjimo darbų metu;</w:t>
      </w:r>
    </w:p>
    <w:p w14:paraId="3B085D07" w14:textId="30ED7381" w:rsidR="001537DF" w:rsidRPr="0052784A" w:rsidRDefault="00447740" w:rsidP="00496AE5">
      <w:pPr>
        <w:ind w:firstLine="567"/>
        <w:jc w:val="both"/>
      </w:pPr>
      <w:r>
        <w:t xml:space="preserve">  </w:t>
      </w:r>
      <w:r w:rsidR="00496AE5" w:rsidRPr="0052784A">
        <w:t>16</w:t>
      </w:r>
      <w:r w:rsidR="001537DF" w:rsidRPr="0052784A">
        <w:t>.</w:t>
      </w:r>
      <w:r w:rsidR="0087132E">
        <w:t>4</w:t>
      </w:r>
      <w:r w:rsidR="001537DF" w:rsidRPr="0052784A">
        <w:t>. atlieka kitus gaisrų gesinimo ir žmonių bei turto gelbėjimo darbus, numatytus savivaldybių ekstremaliųjų situacijų valdymo planuose;</w:t>
      </w:r>
    </w:p>
    <w:p w14:paraId="4AE5A81D" w14:textId="401A220C" w:rsidR="001537DF" w:rsidRPr="0052784A" w:rsidRDefault="00447740" w:rsidP="00496AE5">
      <w:pPr>
        <w:ind w:firstLine="567"/>
        <w:jc w:val="both"/>
      </w:pPr>
      <w:r>
        <w:t xml:space="preserve">  </w:t>
      </w:r>
      <w:r w:rsidR="00496AE5" w:rsidRPr="0052784A">
        <w:t>16</w:t>
      </w:r>
      <w:r w:rsidR="001537DF" w:rsidRPr="0052784A">
        <w:t>.</w:t>
      </w:r>
      <w:r w:rsidR="0087132E">
        <w:t>5</w:t>
      </w:r>
      <w:r w:rsidR="001537DF" w:rsidRPr="0052784A">
        <w:t xml:space="preserve">. atlieka kitus savininko ar jo įgalioto asmens pavestus darbus, susijusius su gaisrų gesinimu ir pirminiu žmonių bei turto gelbėjimu. </w:t>
      </w:r>
    </w:p>
    <w:p w14:paraId="676F40D1" w14:textId="77777777" w:rsidR="001537DF" w:rsidRPr="0052784A" w:rsidRDefault="001537DF" w:rsidP="00496AE5">
      <w:pPr>
        <w:pStyle w:val="Sraopastraipa"/>
        <w:numPr>
          <w:ilvl w:val="0"/>
          <w:numId w:val="1"/>
        </w:numPr>
        <w:tabs>
          <w:tab w:val="left" w:pos="993"/>
        </w:tabs>
        <w:ind w:left="0" w:firstLine="567"/>
        <w:jc w:val="both"/>
      </w:pPr>
      <w:r w:rsidRPr="0052784A">
        <w:t>Tarnyba gaisro gesinimo metu gaisro gesinimo vadovo nurodymu, naudodama turimą techniką ir atsižvelgdama į gaisro pobūdį, gali atlikti gaisro žvalgybą, lokalizavimą, likvidavimą, baigiamuosius darbus (budėjimą) gaisravietėje:</w:t>
      </w:r>
    </w:p>
    <w:p w14:paraId="32167B6D" w14:textId="1B1965A6" w:rsidR="001537DF" w:rsidRPr="0052784A" w:rsidRDefault="00447740" w:rsidP="00496AE5">
      <w:pPr>
        <w:ind w:firstLine="567"/>
        <w:jc w:val="both"/>
      </w:pPr>
      <w:r>
        <w:t xml:space="preserve">  </w:t>
      </w:r>
      <w:r w:rsidR="00496AE5" w:rsidRPr="0052784A">
        <w:t>17</w:t>
      </w:r>
      <w:r w:rsidR="001537DF" w:rsidRPr="0052784A">
        <w:t>.1. atlikdama gaisro žvalgybos funkciją, nustato:</w:t>
      </w:r>
    </w:p>
    <w:p w14:paraId="2389D4D9" w14:textId="10CF70DF" w:rsidR="001537DF" w:rsidRPr="0052784A" w:rsidRDefault="00447740" w:rsidP="0087132E">
      <w:pPr>
        <w:ind w:firstLine="567"/>
        <w:jc w:val="both"/>
      </w:pPr>
      <w:r>
        <w:t xml:space="preserve">    </w:t>
      </w:r>
      <w:r w:rsidR="00496AE5" w:rsidRPr="0052784A">
        <w:t>17</w:t>
      </w:r>
      <w:r w:rsidR="001537DF" w:rsidRPr="0052784A">
        <w:t>.1.1. ar yra pavojus žmonėms ir (ar) gyvūnams, turtui ir aplinkai;</w:t>
      </w:r>
    </w:p>
    <w:p w14:paraId="79B750E9" w14:textId="47E55770" w:rsidR="001537DF" w:rsidRPr="0052784A" w:rsidRDefault="00447740" w:rsidP="00AE0FCC">
      <w:pPr>
        <w:ind w:firstLine="567"/>
        <w:jc w:val="both"/>
      </w:pPr>
      <w:r>
        <w:t xml:space="preserve">    </w:t>
      </w:r>
      <w:r w:rsidR="001537DF" w:rsidRPr="0052784A">
        <w:t>1</w:t>
      </w:r>
      <w:r w:rsidR="00496AE5" w:rsidRPr="0052784A">
        <w:t>7</w:t>
      </w:r>
      <w:r w:rsidR="001537DF" w:rsidRPr="0052784A">
        <w:t>.1.2. žmonių buvimo vietą, gelbėjimo kelius, būdus ir priemones;</w:t>
      </w:r>
    </w:p>
    <w:p w14:paraId="08A7F0CF" w14:textId="0295ACEB" w:rsidR="001537DF" w:rsidRPr="0052784A" w:rsidRDefault="00447740" w:rsidP="00AE0FCC">
      <w:pPr>
        <w:ind w:firstLine="567"/>
        <w:jc w:val="both"/>
      </w:pPr>
      <w:r>
        <w:t xml:space="preserve">    </w:t>
      </w:r>
      <w:r w:rsidR="00496AE5" w:rsidRPr="0052784A">
        <w:t>17</w:t>
      </w:r>
      <w:r w:rsidR="001537DF" w:rsidRPr="0052784A">
        <w:t>.1.3. gaisravietę, jos plotą, ugnies ir kitų pavojingų veiksnių plitimo kryptis;</w:t>
      </w:r>
    </w:p>
    <w:p w14:paraId="2DCDF9E9" w14:textId="4BD344A0" w:rsidR="001537DF" w:rsidRPr="00BD5EE8" w:rsidRDefault="00447740" w:rsidP="00AE0FCC">
      <w:pPr>
        <w:ind w:firstLine="567"/>
        <w:jc w:val="both"/>
      </w:pPr>
      <w:r>
        <w:t xml:space="preserve">    </w:t>
      </w:r>
      <w:r w:rsidR="00496AE5" w:rsidRPr="00BD5EE8">
        <w:t>17</w:t>
      </w:r>
      <w:r w:rsidR="001537DF" w:rsidRPr="00BD5EE8">
        <w:t>.1.4. ar yra sprogimo, apsinuodijimo, griūties, elektros įtampos, lengvai užsiliepsnojančių medžiagų pavojus;</w:t>
      </w:r>
    </w:p>
    <w:p w14:paraId="51F928C6" w14:textId="75B08506" w:rsidR="001537DF" w:rsidRPr="00BD5EE8" w:rsidRDefault="00447740" w:rsidP="00A011B7">
      <w:pPr>
        <w:ind w:firstLine="567"/>
        <w:jc w:val="both"/>
      </w:pPr>
      <w:r>
        <w:t xml:space="preserve">    </w:t>
      </w:r>
      <w:r w:rsidR="00496AE5" w:rsidRPr="00BD5EE8">
        <w:t>17</w:t>
      </w:r>
      <w:r w:rsidR="001537DF" w:rsidRPr="00BD5EE8">
        <w:t>.1.5. galimus kelius ir kryptis priešgaisrinėms gelbėjimo pajėgoms ir kitoms civilinės saugos sistemos pajėgoms sutelkti;</w:t>
      </w:r>
    </w:p>
    <w:p w14:paraId="5E9E188F" w14:textId="3E03B003" w:rsidR="001537DF" w:rsidRPr="00BD5EE8" w:rsidRDefault="00447740" w:rsidP="00A011B7">
      <w:pPr>
        <w:ind w:firstLine="567"/>
        <w:jc w:val="both"/>
      </w:pPr>
      <w:r>
        <w:rPr>
          <w:spacing w:val="13"/>
        </w:rPr>
        <w:t xml:space="preserve">   </w:t>
      </w:r>
      <w:r w:rsidR="00496AE5" w:rsidRPr="00BD5EE8">
        <w:rPr>
          <w:spacing w:val="13"/>
        </w:rPr>
        <w:t>17</w:t>
      </w:r>
      <w:r w:rsidR="001537DF" w:rsidRPr="00BD5EE8">
        <w:rPr>
          <w:spacing w:val="13"/>
        </w:rPr>
        <w:t>.1.6.</w:t>
      </w:r>
      <w:r w:rsidR="001537DF" w:rsidRPr="00BD5EE8">
        <w:t xml:space="preserve"> turto gelbėjimo būtinybę, jo apsaugos ir gelbėjimo nuo ugnies, vandens ir dūmų, kitų pavojingų veiksnių kelius ir būdus;</w:t>
      </w:r>
      <w:r w:rsidR="001537DF" w:rsidRPr="00BD5EE8">
        <w:rPr>
          <w:spacing w:val="13"/>
        </w:rPr>
        <w:t xml:space="preserve">      </w:t>
      </w:r>
    </w:p>
    <w:p w14:paraId="7220FD9D" w14:textId="6B407933" w:rsidR="001537DF" w:rsidRPr="00BD5EE8" w:rsidRDefault="00447740" w:rsidP="00A011B7">
      <w:pPr>
        <w:tabs>
          <w:tab w:val="left" w:pos="1560"/>
        </w:tabs>
        <w:ind w:firstLine="567"/>
        <w:jc w:val="both"/>
      </w:pPr>
      <w:r>
        <w:rPr>
          <w:spacing w:val="13"/>
        </w:rPr>
        <w:t xml:space="preserve">   </w:t>
      </w:r>
      <w:r w:rsidR="00496AE5" w:rsidRPr="00BD5EE8">
        <w:rPr>
          <w:spacing w:val="13"/>
        </w:rPr>
        <w:t>17</w:t>
      </w:r>
      <w:r w:rsidR="001537DF" w:rsidRPr="00BD5EE8">
        <w:rPr>
          <w:spacing w:val="13"/>
        </w:rPr>
        <w:t>.1.7.</w:t>
      </w:r>
      <w:r w:rsidR="001A50E3">
        <w:rPr>
          <w:spacing w:val="13"/>
        </w:rPr>
        <w:t xml:space="preserve"> </w:t>
      </w:r>
      <w:r w:rsidR="001537DF" w:rsidRPr="00BD5EE8">
        <w:t xml:space="preserve">gesinimo medžiagų ir priemonių poreikį, artimiausius vandens šaltinius, jų naudojimo būdus; </w:t>
      </w:r>
    </w:p>
    <w:p w14:paraId="76AE5DCD" w14:textId="23769829" w:rsidR="001537DF" w:rsidRPr="00BD5EE8" w:rsidRDefault="00447740" w:rsidP="00C2446C">
      <w:pPr>
        <w:ind w:firstLine="567"/>
        <w:jc w:val="both"/>
      </w:pPr>
      <w:r>
        <w:t xml:space="preserve">    </w:t>
      </w:r>
      <w:r w:rsidR="00AE393F" w:rsidRPr="00BD5EE8">
        <w:t>17</w:t>
      </w:r>
      <w:r w:rsidR="001537DF" w:rsidRPr="00BD5EE8">
        <w:t>.1.8. statybinių konstrukcijų, įrenginių ardymo ir atidengimo būtinybę ir vietas;</w:t>
      </w:r>
    </w:p>
    <w:p w14:paraId="1A5185B9" w14:textId="17B80F79" w:rsidR="001537DF" w:rsidRPr="00BD5EE8" w:rsidRDefault="00447740" w:rsidP="00502637">
      <w:pPr>
        <w:ind w:firstLine="567"/>
        <w:jc w:val="both"/>
      </w:pPr>
      <w:r>
        <w:t xml:space="preserve">    </w:t>
      </w:r>
      <w:r w:rsidR="00496AE5" w:rsidRPr="00BD5EE8">
        <w:t>17</w:t>
      </w:r>
      <w:r w:rsidR="001537DF" w:rsidRPr="00BD5EE8">
        <w:t>.1.</w:t>
      </w:r>
      <w:r w:rsidR="00C2446C">
        <w:t>9</w:t>
      </w:r>
      <w:r w:rsidR="001537DF" w:rsidRPr="00BD5EE8">
        <w:t>. vykdo kitus gaisro gesinimo vadovo nu</w:t>
      </w:r>
      <w:r w:rsidR="00AE393F" w:rsidRPr="00BD5EE8">
        <w:t>rodymus, susijusius su žvalgyba;</w:t>
      </w:r>
      <w:r w:rsidR="001537DF" w:rsidRPr="00BD5EE8">
        <w:t xml:space="preserve">        </w:t>
      </w:r>
    </w:p>
    <w:p w14:paraId="4483D49C" w14:textId="400393C7" w:rsidR="001537DF" w:rsidRPr="00BD5EE8" w:rsidRDefault="00447740" w:rsidP="00AE393F">
      <w:pPr>
        <w:ind w:firstLine="567"/>
        <w:jc w:val="both"/>
      </w:pPr>
      <w:r>
        <w:t xml:space="preserve">  </w:t>
      </w:r>
      <w:r w:rsidR="00496AE5" w:rsidRPr="00BD5EE8">
        <w:t>17</w:t>
      </w:r>
      <w:r w:rsidR="001537DF" w:rsidRPr="00BD5EE8">
        <w:t xml:space="preserve">.2. lokalizuodamos ir likviduodamos gaisrą:  </w:t>
      </w:r>
    </w:p>
    <w:p w14:paraId="10804CAD" w14:textId="7A7BCFAB" w:rsidR="001537DF" w:rsidRPr="00AD4909" w:rsidRDefault="00447740" w:rsidP="00502637">
      <w:pPr>
        <w:ind w:firstLine="567"/>
        <w:jc w:val="both"/>
      </w:pPr>
      <w:r>
        <w:t xml:space="preserve">    </w:t>
      </w:r>
      <w:r w:rsidR="00496AE5" w:rsidRPr="00AD4909">
        <w:t>17</w:t>
      </w:r>
      <w:r w:rsidR="001537DF" w:rsidRPr="00AD4909">
        <w:t>.2.</w:t>
      </w:r>
      <w:r w:rsidR="00907CF2">
        <w:t>1</w:t>
      </w:r>
      <w:r w:rsidR="001537DF" w:rsidRPr="00AD4909">
        <w:t>. imasi priemonių ugnies ir dūmų plitimui apriboti, pasirenka tinkamą gesinimo būdą, nutraukia degimą;</w:t>
      </w:r>
    </w:p>
    <w:p w14:paraId="250A40D2" w14:textId="19AEE29A" w:rsidR="001537DF" w:rsidRPr="00AD4909" w:rsidRDefault="00447740" w:rsidP="00F16DE4">
      <w:pPr>
        <w:ind w:firstLine="567"/>
        <w:jc w:val="both"/>
      </w:pPr>
      <w:r>
        <w:t xml:space="preserve">    </w:t>
      </w:r>
      <w:r w:rsidR="00496AE5" w:rsidRPr="00AD4909">
        <w:t>17</w:t>
      </w:r>
      <w:r w:rsidR="001537DF" w:rsidRPr="00AD4909">
        <w:t>.2.</w:t>
      </w:r>
      <w:r w:rsidR="00907CF2">
        <w:t>2</w:t>
      </w:r>
      <w:r w:rsidR="001537DF" w:rsidRPr="00AD4909">
        <w:t>. operatyviai ir nenutrūkstamai tiekia į gaisravietę gesinimo medžiagas;</w:t>
      </w:r>
    </w:p>
    <w:p w14:paraId="15658611" w14:textId="1C70433E" w:rsidR="001537DF" w:rsidRPr="00AD4909" w:rsidRDefault="00447740" w:rsidP="00F16DE4">
      <w:pPr>
        <w:ind w:firstLine="567"/>
        <w:jc w:val="both"/>
      </w:pPr>
      <w:r>
        <w:t xml:space="preserve">    </w:t>
      </w:r>
      <w:r w:rsidR="001537DF" w:rsidRPr="00AD4909">
        <w:t>1</w:t>
      </w:r>
      <w:r w:rsidR="00496AE5" w:rsidRPr="00AD4909">
        <w:t>7</w:t>
      </w:r>
      <w:r w:rsidR="001537DF" w:rsidRPr="00AD4909">
        <w:t>.2.</w:t>
      </w:r>
      <w:r w:rsidR="00E51653">
        <w:t>3</w:t>
      </w:r>
      <w:r w:rsidR="001537DF" w:rsidRPr="00AD4909">
        <w:t>. apsaugo gaisro nepaveiktas konstrukcijas, pastatus, teritorijas, įrenginius</w:t>
      </w:r>
      <w:r w:rsidR="00E51653">
        <w:t>, sudaro nedeg</w:t>
      </w:r>
      <w:r w:rsidR="0008377E">
        <w:t>iąsias</w:t>
      </w:r>
      <w:r w:rsidR="00E51653">
        <w:t xml:space="preserve"> zonas</w:t>
      </w:r>
      <w:r w:rsidR="00F16DE4">
        <w:t>;</w:t>
      </w:r>
    </w:p>
    <w:p w14:paraId="72D5027B" w14:textId="7456E0BF" w:rsidR="001537DF" w:rsidRPr="00146D72" w:rsidRDefault="00447740" w:rsidP="00F16DE4">
      <w:pPr>
        <w:ind w:firstLine="567"/>
        <w:jc w:val="both"/>
      </w:pPr>
      <w:r>
        <w:lastRenderedPageBreak/>
        <w:t xml:space="preserve">    </w:t>
      </w:r>
      <w:r w:rsidR="00496AE5" w:rsidRPr="00146D72">
        <w:t>17</w:t>
      </w:r>
      <w:r w:rsidR="001537DF" w:rsidRPr="00146D72">
        <w:t>.2.</w:t>
      </w:r>
      <w:r w:rsidR="00F16DE4">
        <w:t>4</w:t>
      </w:r>
      <w:r w:rsidR="001537DF" w:rsidRPr="00146D72">
        <w:t>. vykdo kitus gaisro gesinimo vadovo nurodymus, susijusius su gaisro lokalizavimu ir likvidavimu;</w:t>
      </w:r>
    </w:p>
    <w:p w14:paraId="70CD0D62" w14:textId="42E230A2" w:rsidR="001537DF" w:rsidRPr="006504C5" w:rsidRDefault="00447740" w:rsidP="00AE393F">
      <w:pPr>
        <w:ind w:firstLine="567"/>
        <w:jc w:val="both"/>
      </w:pPr>
      <w:r>
        <w:t xml:space="preserve">  </w:t>
      </w:r>
      <w:r w:rsidR="00496AE5" w:rsidRPr="006504C5">
        <w:t>17</w:t>
      </w:r>
      <w:r w:rsidR="001537DF" w:rsidRPr="006504C5">
        <w:t>.3. baigiamųjų darbų (budėjimo) gaisravietėje metu:</w:t>
      </w:r>
    </w:p>
    <w:p w14:paraId="05876D9A" w14:textId="4B0E37C2" w:rsidR="001537DF" w:rsidRPr="006504C5" w:rsidRDefault="00447740" w:rsidP="0095006E">
      <w:pPr>
        <w:ind w:firstLine="567"/>
        <w:jc w:val="both"/>
      </w:pPr>
      <w:r>
        <w:t xml:space="preserve">    </w:t>
      </w:r>
      <w:r w:rsidR="00496AE5" w:rsidRPr="006504C5">
        <w:t>17</w:t>
      </w:r>
      <w:r w:rsidR="001537DF" w:rsidRPr="006504C5">
        <w:t>.3.1. ardo konstrukcijas, likvidavus (užgesinus) gaisrą, kad degimas neatsinaujintų, atlieka konstrukcijų perpylimo vandeniu darbus;</w:t>
      </w:r>
    </w:p>
    <w:p w14:paraId="3784704F" w14:textId="71D3BE30" w:rsidR="001537DF" w:rsidRPr="006504C5" w:rsidRDefault="00447740" w:rsidP="0095006E">
      <w:pPr>
        <w:ind w:firstLine="567"/>
        <w:jc w:val="both"/>
      </w:pPr>
      <w:r>
        <w:t xml:space="preserve">    </w:t>
      </w:r>
      <w:r w:rsidR="00496AE5" w:rsidRPr="006504C5">
        <w:t>17</w:t>
      </w:r>
      <w:r w:rsidR="001537DF" w:rsidRPr="006504C5">
        <w:t>.3.</w:t>
      </w:r>
      <w:r w:rsidR="005C5AC8">
        <w:t>2</w:t>
      </w:r>
      <w:r w:rsidR="001537DF" w:rsidRPr="006504C5">
        <w:t>. surenka ir sutvarko darbo priemones, gaisrų gesinimo ir gelbėjimo transporto priemones  pripildo vandens atsargų;</w:t>
      </w:r>
    </w:p>
    <w:p w14:paraId="6ED5457D" w14:textId="6348A971" w:rsidR="001537DF" w:rsidRPr="006504C5" w:rsidRDefault="00447740" w:rsidP="0095006E">
      <w:pPr>
        <w:ind w:firstLine="567"/>
        <w:jc w:val="both"/>
      </w:pPr>
      <w:r>
        <w:t xml:space="preserve">    </w:t>
      </w:r>
      <w:r w:rsidR="00496AE5" w:rsidRPr="006504C5">
        <w:t>17</w:t>
      </w:r>
      <w:r w:rsidR="001537DF" w:rsidRPr="006504C5">
        <w:t>.3.</w:t>
      </w:r>
      <w:r w:rsidR="005C5AC8">
        <w:t>3</w:t>
      </w:r>
      <w:r w:rsidR="001537DF" w:rsidRPr="006504C5">
        <w:t>. organizuoja nenutrūkstamą gaisravietės stebėjimą;</w:t>
      </w:r>
    </w:p>
    <w:p w14:paraId="06D7AE7F" w14:textId="47F92ECE" w:rsidR="001537DF" w:rsidRPr="006504C5" w:rsidRDefault="00447740" w:rsidP="0095006E">
      <w:pPr>
        <w:ind w:firstLine="567"/>
        <w:jc w:val="both"/>
      </w:pPr>
      <w:r>
        <w:t xml:space="preserve">    </w:t>
      </w:r>
      <w:r w:rsidR="00496AE5" w:rsidRPr="006504C5">
        <w:t>17</w:t>
      </w:r>
      <w:r w:rsidR="001537DF" w:rsidRPr="006504C5">
        <w:t>.3.</w:t>
      </w:r>
      <w:r w:rsidR="005C5AC8">
        <w:t>4</w:t>
      </w:r>
      <w:r w:rsidR="001537DF" w:rsidRPr="006504C5">
        <w:t>. turi nuolat parengtas darbui gaisro gesinimo ir gelbėjimo įrangą bei kitas priemones;</w:t>
      </w:r>
    </w:p>
    <w:p w14:paraId="1B4DE8C6" w14:textId="446A4F6A" w:rsidR="001537DF" w:rsidRPr="006504C5" w:rsidRDefault="00447740" w:rsidP="0095006E">
      <w:pPr>
        <w:ind w:firstLine="567"/>
        <w:jc w:val="both"/>
      </w:pPr>
      <w:r>
        <w:t xml:space="preserve">    </w:t>
      </w:r>
      <w:r w:rsidR="00496AE5" w:rsidRPr="006504C5">
        <w:t>17</w:t>
      </w:r>
      <w:r w:rsidR="001537DF" w:rsidRPr="006504C5">
        <w:t>.3.</w:t>
      </w:r>
      <w:r w:rsidR="001A4CA5">
        <w:t>5</w:t>
      </w:r>
      <w:r w:rsidR="001537DF" w:rsidRPr="006504C5">
        <w:t xml:space="preserve">. vykdo kitus gaisro gesinimo vadovo nurodymus, susijusius su baigiamaisiais darbais (budėjimu).       </w:t>
      </w:r>
    </w:p>
    <w:p w14:paraId="16E7B4F8" w14:textId="03B745DD" w:rsidR="001537DF" w:rsidRPr="006504C5" w:rsidRDefault="0095006E" w:rsidP="0058259B">
      <w:pPr>
        <w:ind w:left="142" w:firstLine="425"/>
        <w:jc w:val="both"/>
      </w:pPr>
      <w:r>
        <w:t xml:space="preserve">18. </w:t>
      </w:r>
      <w:r w:rsidR="001537DF" w:rsidRPr="006504C5">
        <w:t>Tarnyba gelbėdama žmones ir turtą:</w:t>
      </w:r>
    </w:p>
    <w:p w14:paraId="52165B0B" w14:textId="5A8B9A0A" w:rsidR="001537DF" w:rsidRPr="006504C5" w:rsidRDefault="00447740" w:rsidP="00AE393F">
      <w:pPr>
        <w:ind w:firstLine="567"/>
        <w:jc w:val="both"/>
      </w:pPr>
      <w:r>
        <w:t xml:space="preserve">  </w:t>
      </w:r>
      <w:r w:rsidR="001537DF" w:rsidRPr="006504C5">
        <w:t>1</w:t>
      </w:r>
      <w:r w:rsidR="00B15322">
        <w:t>8</w:t>
      </w:r>
      <w:r w:rsidR="001537DF" w:rsidRPr="006504C5">
        <w:t>.1. iš gaisravietes išneša, iškelia negalinčius savarankiškai judėti žmones;</w:t>
      </w:r>
    </w:p>
    <w:p w14:paraId="3EAFA3BE" w14:textId="2345BFAD" w:rsidR="001537DF" w:rsidRPr="006504C5" w:rsidRDefault="00447740" w:rsidP="00AE393F">
      <w:pPr>
        <w:ind w:firstLine="567"/>
        <w:jc w:val="both"/>
      </w:pPr>
      <w:r>
        <w:t xml:space="preserve">  </w:t>
      </w:r>
      <w:r w:rsidR="001537DF" w:rsidRPr="006504C5">
        <w:t>1</w:t>
      </w:r>
      <w:r w:rsidR="00B15322">
        <w:t>8</w:t>
      </w:r>
      <w:r w:rsidR="001537DF" w:rsidRPr="006504C5">
        <w:t>.2. organizuoja žmonių palydėjimą iš gaisravietės ir juos palydi, nurodo savarankišką žmonių judėjimo kryptį;</w:t>
      </w:r>
    </w:p>
    <w:p w14:paraId="73297554" w14:textId="28FFF366" w:rsidR="001537DF" w:rsidRPr="006504C5" w:rsidRDefault="00447740" w:rsidP="00AE393F">
      <w:pPr>
        <w:ind w:firstLine="567"/>
        <w:jc w:val="both"/>
      </w:pPr>
      <w:r>
        <w:t xml:space="preserve">  </w:t>
      </w:r>
      <w:r w:rsidR="00AE393F" w:rsidRPr="006504C5">
        <w:t>1</w:t>
      </w:r>
      <w:r w:rsidR="00947D0F">
        <w:t>8</w:t>
      </w:r>
      <w:r w:rsidR="001537DF" w:rsidRPr="006504C5">
        <w:t>.3. pašalina gaisro metu turtą gadinančius, naikinančius veiksnius;</w:t>
      </w:r>
      <w:r w:rsidR="0058259B">
        <w:t xml:space="preserve"> </w:t>
      </w:r>
    </w:p>
    <w:p w14:paraId="18871865" w14:textId="6915D908" w:rsidR="001537DF" w:rsidRPr="006504C5" w:rsidRDefault="00447740" w:rsidP="00AE393F">
      <w:pPr>
        <w:ind w:firstLine="567"/>
        <w:jc w:val="both"/>
      </w:pPr>
      <w:r>
        <w:t xml:space="preserve">  </w:t>
      </w:r>
      <w:r w:rsidR="00AE393F" w:rsidRPr="006504C5">
        <w:t>1</w:t>
      </w:r>
      <w:r>
        <w:t>8</w:t>
      </w:r>
      <w:r w:rsidR="001537DF" w:rsidRPr="006504C5">
        <w:t>.4. išneša ar kitaip pašalina turtą iš gaisravietės;</w:t>
      </w:r>
    </w:p>
    <w:p w14:paraId="11BF9E5B" w14:textId="13EBBA13" w:rsidR="001537DF" w:rsidRPr="006504C5" w:rsidRDefault="00447740" w:rsidP="00AE393F">
      <w:pPr>
        <w:ind w:firstLine="567"/>
        <w:jc w:val="both"/>
      </w:pPr>
      <w:r>
        <w:t xml:space="preserve">  </w:t>
      </w:r>
      <w:r w:rsidR="00AE393F" w:rsidRPr="006504C5">
        <w:t>1</w:t>
      </w:r>
      <w:r w:rsidR="00905311">
        <w:t>8</w:t>
      </w:r>
      <w:r w:rsidR="001537DF" w:rsidRPr="006504C5">
        <w:t>.5. naudodama  turimas apsaugos priemones, pagalbinį inventorių, organizuoja fizinę turto apsaugą nuo tiesioginio gaisro poveikio ar kitų turtą gadinančių, naikinančių veiksnių.</w:t>
      </w:r>
    </w:p>
    <w:p w14:paraId="7F2ABD5B" w14:textId="2FD0CDD8" w:rsidR="001537DF" w:rsidRPr="006504C5" w:rsidRDefault="00447740" w:rsidP="00AE393F">
      <w:pPr>
        <w:ind w:firstLine="567"/>
        <w:jc w:val="both"/>
      </w:pPr>
      <w:r>
        <w:t xml:space="preserve">  </w:t>
      </w:r>
      <w:r w:rsidR="00AE393F" w:rsidRPr="006504C5">
        <w:t>1</w:t>
      </w:r>
      <w:r w:rsidR="00905311">
        <w:t>8</w:t>
      </w:r>
      <w:r w:rsidR="001537DF" w:rsidRPr="006504C5">
        <w:t>.6. vykdo kitus gaisro gesinimo vadovo nurodymus, susijusius su žmonių ir turto gelbėjimu.</w:t>
      </w:r>
    </w:p>
    <w:p w14:paraId="25AF4405" w14:textId="174686CE" w:rsidR="001537DF" w:rsidRPr="006504C5" w:rsidRDefault="00905311" w:rsidP="0058259B">
      <w:pPr>
        <w:ind w:firstLine="567"/>
        <w:jc w:val="both"/>
      </w:pPr>
      <w:r>
        <w:t>19</w:t>
      </w:r>
      <w:r w:rsidR="00D902B2">
        <w:t xml:space="preserve">. </w:t>
      </w:r>
      <w:r w:rsidR="001537DF" w:rsidRPr="006504C5">
        <w:t>Tarnyba kasdieninėje veikloje atlieka šias funkcijas:</w:t>
      </w:r>
    </w:p>
    <w:p w14:paraId="4FD14650" w14:textId="224E4AC4" w:rsidR="001537DF" w:rsidRPr="006504C5" w:rsidRDefault="00447740" w:rsidP="00AE393F">
      <w:pPr>
        <w:ind w:firstLine="567"/>
        <w:jc w:val="both"/>
      </w:pPr>
      <w:r>
        <w:t xml:space="preserve">  </w:t>
      </w:r>
      <w:r w:rsidR="00D902B2">
        <w:t>19</w:t>
      </w:r>
      <w:r w:rsidR="001537DF" w:rsidRPr="006504C5">
        <w:t>.1. organizuoja ir kontroliuoja profesinio saugumo veiklą, atsako už darbuotojų saugą ir sveikatą ugniagesių komandose;</w:t>
      </w:r>
    </w:p>
    <w:p w14:paraId="2A834461" w14:textId="3096FB46" w:rsidR="001537DF" w:rsidRPr="006504C5" w:rsidRDefault="00447740" w:rsidP="00AE393F">
      <w:pPr>
        <w:ind w:firstLine="567"/>
        <w:jc w:val="both"/>
      </w:pPr>
      <w:r>
        <w:t xml:space="preserve">  </w:t>
      </w:r>
      <w:r w:rsidR="00D902B2">
        <w:t>19</w:t>
      </w:r>
      <w:r w:rsidR="001537DF" w:rsidRPr="006504C5">
        <w:t>.2. remdamasi Priešgaisrinės apsaugos ir gelbėjimo departamento rekomendacijomis, vykdo ugniagesių komandų profesinį parengimą;</w:t>
      </w:r>
    </w:p>
    <w:p w14:paraId="08E30480" w14:textId="2B327D81" w:rsidR="001537DF" w:rsidRPr="006504C5" w:rsidRDefault="00447740" w:rsidP="00AE393F">
      <w:pPr>
        <w:ind w:firstLine="567"/>
        <w:jc w:val="both"/>
      </w:pPr>
      <w:r>
        <w:t xml:space="preserve">  </w:t>
      </w:r>
      <w:r w:rsidR="00D902B2">
        <w:t>19</w:t>
      </w:r>
      <w:r w:rsidR="001537DF" w:rsidRPr="006504C5">
        <w:t>.3. patikėjimo teise valdo, naudoja ir disponuoja savivaldybės turtu;</w:t>
      </w:r>
    </w:p>
    <w:p w14:paraId="08304C04" w14:textId="655BE27F" w:rsidR="001537DF" w:rsidRPr="006504C5" w:rsidRDefault="00447740" w:rsidP="00AE393F">
      <w:pPr>
        <w:ind w:firstLine="567"/>
        <w:jc w:val="both"/>
      </w:pPr>
      <w:r>
        <w:t xml:space="preserve">  </w:t>
      </w:r>
      <w:r w:rsidR="00D902B2">
        <w:t>19</w:t>
      </w:r>
      <w:r w:rsidR="001537DF" w:rsidRPr="006504C5">
        <w:t xml:space="preserve">.4. kontroliuoja priešgaisrinių vandens šaltinių bei privažiavimų prie jų vandens būklę, apie rastus pažeidimus informuoja rajono savivaldybės institucijas ir </w:t>
      </w:r>
      <w:r w:rsidR="003C0521" w:rsidRPr="006504C5">
        <w:t>Jonavos</w:t>
      </w:r>
      <w:r w:rsidR="001537DF" w:rsidRPr="006504C5">
        <w:t xml:space="preserve"> priešgaisrinės gelbėjimo tarnybos vadovus;</w:t>
      </w:r>
    </w:p>
    <w:p w14:paraId="30329CB5" w14:textId="77777777" w:rsidR="001537DF" w:rsidRDefault="001537DF" w:rsidP="001537DF">
      <w:pPr>
        <w:ind w:firstLine="567"/>
        <w:jc w:val="both"/>
      </w:pPr>
      <w:bookmarkStart w:id="0" w:name="part_d2f9f0a1f2aa405b8ab4d56e148fdf79"/>
      <w:bookmarkEnd w:id="0"/>
    </w:p>
    <w:p w14:paraId="7D1231B8" w14:textId="256E1828" w:rsidR="003C4CD8" w:rsidRPr="00742288" w:rsidRDefault="00742288" w:rsidP="00742288">
      <w:pPr>
        <w:jc w:val="center"/>
        <w:rPr>
          <w:b/>
        </w:rPr>
      </w:pPr>
      <w:r>
        <w:rPr>
          <w:b/>
        </w:rPr>
        <w:t xml:space="preserve">IV </w:t>
      </w:r>
      <w:r w:rsidR="0034037E" w:rsidRPr="00742288">
        <w:rPr>
          <w:b/>
        </w:rPr>
        <w:t>SKY</w:t>
      </w:r>
      <w:r w:rsidR="003C4CD8" w:rsidRPr="00742288">
        <w:rPr>
          <w:b/>
        </w:rPr>
        <w:t>RIUS</w:t>
      </w:r>
    </w:p>
    <w:p w14:paraId="3E0A62E5" w14:textId="77777777" w:rsidR="001537DF" w:rsidRPr="003C4CD8" w:rsidRDefault="001537DF" w:rsidP="003C4CD8">
      <w:pPr>
        <w:pStyle w:val="Sraopastraipa"/>
        <w:ind w:left="567"/>
        <w:jc w:val="center"/>
        <w:rPr>
          <w:b/>
        </w:rPr>
      </w:pPr>
      <w:r w:rsidRPr="003C4CD8">
        <w:rPr>
          <w:b/>
        </w:rPr>
        <w:t>VADOVO KOMPETENCIJA, SKYRIMO IR ATLEIDIMO TVARKA</w:t>
      </w:r>
    </w:p>
    <w:p w14:paraId="2F80B931" w14:textId="77777777" w:rsidR="001537DF" w:rsidRPr="00A51411" w:rsidRDefault="001537DF" w:rsidP="001537DF">
      <w:pPr>
        <w:jc w:val="center"/>
        <w:rPr>
          <w:b/>
        </w:rPr>
      </w:pPr>
    </w:p>
    <w:p w14:paraId="784D6A02" w14:textId="738446DB" w:rsidR="001537DF" w:rsidRPr="00A51411" w:rsidRDefault="0058259B" w:rsidP="0058259B">
      <w:pPr>
        <w:tabs>
          <w:tab w:val="left" w:pos="567"/>
        </w:tabs>
        <w:jc w:val="both"/>
      </w:pPr>
      <w:r>
        <w:tab/>
      </w:r>
      <w:r w:rsidR="003D0AFB">
        <w:t xml:space="preserve">20. </w:t>
      </w:r>
      <w:r w:rsidR="001537DF" w:rsidRPr="00A51411">
        <w:t xml:space="preserve">Tarnybai vadovauja </w:t>
      </w:r>
      <w:r w:rsidR="00AF4367">
        <w:t>viršininkas</w:t>
      </w:r>
      <w:r w:rsidR="001537DF" w:rsidRPr="00A51411">
        <w:t xml:space="preserve">, kuris į darbą priimamas ir atleidžiamas įstatymų nustatyta tvarka. </w:t>
      </w:r>
    </w:p>
    <w:p w14:paraId="4CE8CD6E" w14:textId="79FEB85D" w:rsidR="001537DF" w:rsidRPr="00A51411" w:rsidRDefault="008246E2" w:rsidP="0058259B">
      <w:pPr>
        <w:ind w:firstLine="567"/>
        <w:jc w:val="both"/>
      </w:pPr>
      <w:r>
        <w:t>2</w:t>
      </w:r>
      <w:r w:rsidR="00447740">
        <w:t>1</w:t>
      </w:r>
      <w:r>
        <w:t xml:space="preserve">. </w:t>
      </w:r>
      <w:r w:rsidR="001537DF" w:rsidRPr="00A51411">
        <w:t>Tarnybos v</w:t>
      </w:r>
      <w:r w:rsidR="00AF4367">
        <w:t>iršininkui</w:t>
      </w:r>
      <w:r w:rsidR="001537DF" w:rsidRPr="00A51411">
        <w:t xml:space="preserve"> tiesiogiai pavaldžios visos savivaldybės ugniagesių komandos.</w:t>
      </w:r>
    </w:p>
    <w:p w14:paraId="1A1DD4CC" w14:textId="31D997E6" w:rsidR="001537DF" w:rsidRPr="00A51411" w:rsidRDefault="008246E2" w:rsidP="008246E2">
      <w:pPr>
        <w:ind w:left="284"/>
        <w:jc w:val="both"/>
      </w:pPr>
      <w:r>
        <w:t xml:space="preserve">     22. </w:t>
      </w:r>
      <w:r w:rsidR="001537DF" w:rsidRPr="00A51411">
        <w:t>Tarnybos v</w:t>
      </w:r>
      <w:r w:rsidR="00384EF5">
        <w:t>i</w:t>
      </w:r>
      <w:r w:rsidR="003D0AFB">
        <w:t>ršininko</w:t>
      </w:r>
      <w:r w:rsidR="001537DF" w:rsidRPr="00A51411">
        <w:t xml:space="preserve"> kompetencija:  </w:t>
      </w:r>
    </w:p>
    <w:p w14:paraId="057955CD" w14:textId="76B97B95" w:rsidR="001537DF" w:rsidRPr="00A51411" w:rsidRDefault="008246E2" w:rsidP="00E07160">
      <w:pPr>
        <w:ind w:firstLine="567"/>
        <w:jc w:val="both"/>
      </w:pPr>
      <w:r>
        <w:t xml:space="preserve"> </w:t>
      </w:r>
      <w:r w:rsidR="00447740">
        <w:t xml:space="preserve">  </w:t>
      </w:r>
      <w:r w:rsidR="00E07160">
        <w:t>2</w:t>
      </w:r>
      <w:r w:rsidR="00447740">
        <w:t>2</w:t>
      </w:r>
      <w:r w:rsidR="003C7864">
        <w:t>.</w:t>
      </w:r>
      <w:r w:rsidR="00447740">
        <w:t>1</w:t>
      </w:r>
      <w:r w:rsidR="001537DF" w:rsidRPr="00A51411">
        <w:t>. organizuoti Tarnybos darbą, kad būtų įgyvendinami Tarnybos tikslai ir atliekamos nustatytos funkcijos;</w:t>
      </w:r>
    </w:p>
    <w:p w14:paraId="1ADD5C16" w14:textId="2F9FADFA" w:rsidR="001537DF" w:rsidRPr="00A51411" w:rsidRDefault="003C7864" w:rsidP="00E07160">
      <w:pPr>
        <w:ind w:firstLine="567"/>
        <w:jc w:val="both"/>
      </w:pPr>
      <w:r>
        <w:t xml:space="preserve"> </w:t>
      </w:r>
      <w:r w:rsidR="00447740">
        <w:t xml:space="preserve">  </w:t>
      </w:r>
      <w:r w:rsidR="00E07160">
        <w:t>2</w:t>
      </w:r>
      <w:r w:rsidR="00447740">
        <w:t>2</w:t>
      </w:r>
      <w:r w:rsidR="001537DF" w:rsidRPr="00A51411">
        <w:t>.</w:t>
      </w:r>
      <w:r w:rsidR="00447740">
        <w:t>2</w:t>
      </w:r>
      <w:r w:rsidR="001537DF" w:rsidRPr="00A51411">
        <w:t>. užtikrinti, kad būtų laikomasi įstatymų, kitų teisės  aktų ir šių nuostatų;</w:t>
      </w:r>
    </w:p>
    <w:p w14:paraId="39227DD3" w14:textId="5DC999AF" w:rsidR="001537DF" w:rsidRPr="00A51411" w:rsidRDefault="003C7864" w:rsidP="00E07160">
      <w:pPr>
        <w:ind w:firstLine="567"/>
        <w:jc w:val="both"/>
      </w:pPr>
      <w:r>
        <w:t xml:space="preserve"> </w:t>
      </w:r>
      <w:r w:rsidR="00447740">
        <w:t xml:space="preserve">  </w:t>
      </w:r>
      <w:r w:rsidR="00E07160">
        <w:t>2</w:t>
      </w:r>
      <w:r w:rsidR="00447740">
        <w:t>2</w:t>
      </w:r>
      <w:r w:rsidR="001537DF" w:rsidRPr="00A51411">
        <w:t>.</w:t>
      </w:r>
      <w:r w:rsidR="00447740">
        <w:t>3</w:t>
      </w:r>
      <w:r w:rsidR="001537DF" w:rsidRPr="00A51411">
        <w:t>. nustatyta tvarka priimti ir atleisti Tarnybos darbuotojus;</w:t>
      </w:r>
    </w:p>
    <w:p w14:paraId="7B41EC94" w14:textId="5F9B9CCE" w:rsidR="001537DF" w:rsidRPr="00A51411" w:rsidRDefault="003C7864" w:rsidP="00E07160">
      <w:pPr>
        <w:ind w:firstLine="567"/>
        <w:jc w:val="both"/>
      </w:pPr>
      <w:r>
        <w:t xml:space="preserve"> </w:t>
      </w:r>
      <w:r w:rsidR="00447740">
        <w:t xml:space="preserve">  </w:t>
      </w:r>
      <w:r>
        <w:t>2</w:t>
      </w:r>
      <w:r w:rsidR="00447740">
        <w:t>2</w:t>
      </w:r>
      <w:r w:rsidR="001537DF" w:rsidRPr="00A51411">
        <w:t>.</w:t>
      </w:r>
      <w:r w:rsidR="00447740">
        <w:t>4</w:t>
      </w:r>
      <w:r w:rsidR="001537DF" w:rsidRPr="00A51411">
        <w:t xml:space="preserve">. tvirtinti Tarnybos struktūrą ir pareigybių sąrašą, neviršijant nustatyto didžiausio leistino pareigybių skaičiaus; </w:t>
      </w:r>
    </w:p>
    <w:p w14:paraId="2B1DDD4F" w14:textId="265289A4" w:rsidR="001537DF" w:rsidRPr="00A51411" w:rsidRDefault="00EC0E7F" w:rsidP="00E07160">
      <w:pPr>
        <w:ind w:firstLine="567"/>
        <w:jc w:val="both"/>
      </w:pPr>
      <w:r>
        <w:t xml:space="preserve"> </w:t>
      </w:r>
      <w:r w:rsidR="00447740">
        <w:t xml:space="preserve">  </w:t>
      </w:r>
      <w:r w:rsidR="00E07160">
        <w:t>2</w:t>
      </w:r>
      <w:r w:rsidR="00447740">
        <w:t>2</w:t>
      </w:r>
      <w:r w:rsidR="001537DF" w:rsidRPr="00A51411">
        <w:t>.</w:t>
      </w:r>
      <w:r w:rsidR="00447740">
        <w:t>5</w:t>
      </w:r>
      <w:r w:rsidR="001537DF" w:rsidRPr="00A51411">
        <w:t>. garantuoti, kad pagal Lietuvos Respublikos viešojo sektoriaus atskaitomybės įstatymą teikiami ataskaitų rinkiniai ir statistinės ataskaitos būtų teisingi;</w:t>
      </w:r>
    </w:p>
    <w:p w14:paraId="33BFD6C6" w14:textId="46AC761F" w:rsidR="001537DF" w:rsidRPr="00A51411" w:rsidRDefault="00EC0E7F" w:rsidP="00E07160">
      <w:pPr>
        <w:ind w:firstLine="567"/>
        <w:jc w:val="both"/>
      </w:pPr>
      <w:r>
        <w:t xml:space="preserve"> </w:t>
      </w:r>
      <w:r w:rsidR="00447740">
        <w:t xml:space="preserve">  </w:t>
      </w:r>
      <w:r w:rsidR="00E07160">
        <w:t>2</w:t>
      </w:r>
      <w:r w:rsidR="00447740">
        <w:t>2</w:t>
      </w:r>
      <w:r w:rsidR="001537DF" w:rsidRPr="00A51411">
        <w:t>.</w:t>
      </w:r>
      <w:r w:rsidR="00447740">
        <w:t>6</w:t>
      </w:r>
      <w:r w:rsidR="001537DF" w:rsidRPr="00A51411">
        <w:t>. užtikrinti racionalų ir taupų lėšų bei turto naudojimą, veiksmingą Tarnybos vidaus  kontrolės sistemos sukūrimą, jos veikimą ir tobulinimą;</w:t>
      </w:r>
    </w:p>
    <w:p w14:paraId="619F30CF" w14:textId="6EA7E0D5" w:rsidR="001537DF" w:rsidRPr="00A51411" w:rsidRDefault="00EC0E7F" w:rsidP="00E07160">
      <w:pPr>
        <w:ind w:firstLine="567"/>
        <w:jc w:val="both"/>
      </w:pPr>
      <w:r>
        <w:t xml:space="preserve"> </w:t>
      </w:r>
      <w:r w:rsidR="00447740">
        <w:t xml:space="preserve">  </w:t>
      </w:r>
      <w:r w:rsidR="00E07160">
        <w:t>2</w:t>
      </w:r>
      <w:r w:rsidR="00447740">
        <w:t>2</w:t>
      </w:r>
      <w:r w:rsidR="001537DF" w:rsidRPr="00A51411">
        <w:t>.</w:t>
      </w:r>
      <w:r w:rsidR="00447740">
        <w:t>7</w:t>
      </w:r>
      <w:r w:rsidR="001537DF" w:rsidRPr="00A51411">
        <w:t>. tvirtinti darbo tvarkos taisykles;</w:t>
      </w:r>
    </w:p>
    <w:p w14:paraId="33206EF5" w14:textId="6BEC364A" w:rsidR="001537DF" w:rsidRPr="00A51411" w:rsidRDefault="00EC0E7F" w:rsidP="00E07160">
      <w:pPr>
        <w:ind w:firstLine="567"/>
        <w:jc w:val="both"/>
      </w:pPr>
      <w:r>
        <w:t xml:space="preserve"> </w:t>
      </w:r>
      <w:r w:rsidR="00447740">
        <w:t xml:space="preserve">  </w:t>
      </w:r>
      <w:r w:rsidR="00E07160">
        <w:t>2</w:t>
      </w:r>
      <w:r w:rsidR="00447740">
        <w:t>2</w:t>
      </w:r>
      <w:r w:rsidR="001537DF" w:rsidRPr="00A51411">
        <w:t>.</w:t>
      </w:r>
      <w:r w:rsidR="00447740">
        <w:t>8</w:t>
      </w:r>
      <w:r w:rsidR="001537DF" w:rsidRPr="00A51411">
        <w:t>. tarnybos vardu sudaryti sutartis, atstovauti tarnybai teismuose, valstybinio valdymo, savivaldybių institucijose;</w:t>
      </w:r>
    </w:p>
    <w:p w14:paraId="7E4D8D35" w14:textId="7B901B62" w:rsidR="001537DF" w:rsidRPr="00A51411" w:rsidRDefault="00384EF5" w:rsidP="00E07160">
      <w:pPr>
        <w:ind w:firstLine="567"/>
        <w:jc w:val="both"/>
      </w:pPr>
      <w:r>
        <w:lastRenderedPageBreak/>
        <w:t xml:space="preserve"> </w:t>
      </w:r>
      <w:r w:rsidR="00851F44">
        <w:t xml:space="preserve">  </w:t>
      </w:r>
      <w:r w:rsidR="00E07160">
        <w:t>2</w:t>
      </w:r>
      <w:r w:rsidR="00851F44">
        <w:t>2</w:t>
      </w:r>
      <w:r w:rsidR="001537DF" w:rsidRPr="00A51411">
        <w:t>.</w:t>
      </w:r>
      <w:r w:rsidR="00851F44">
        <w:t>9</w:t>
      </w:r>
      <w:r w:rsidR="001537DF" w:rsidRPr="00A51411">
        <w:t>. kontroliuoti, o ekstremalių situacijų atvejais, iki atvyks valstybinės priešgaisrinės gelbėjimo tarnybos pajėgos, vadovauti gaisrų gesinimui ir gelbėjimo darbų vykdymui;</w:t>
      </w:r>
    </w:p>
    <w:p w14:paraId="002F3327" w14:textId="6327F0C2" w:rsidR="001537DF" w:rsidRDefault="00851F44" w:rsidP="00E07160">
      <w:pPr>
        <w:ind w:firstLine="567"/>
        <w:jc w:val="both"/>
      </w:pPr>
      <w:r>
        <w:t xml:space="preserve">   </w:t>
      </w:r>
      <w:r w:rsidR="00E07160">
        <w:t>2</w:t>
      </w:r>
      <w:r>
        <w:t>2</w:t>
      </w:r>
      <w:r w:rsidR="001537DF" w:rsidRPr="00A51411">
        <w:t>.1</w:t>
      </w:r>
      <w:r>
        <w:t>0</w:t>
      </w:r>
      <w:r w:rsidR="001537DF" w:rsidRPr="00A51411">
        <w:t>. spręsti ugniagesių komandų materialinio, techninio aprūpinimo, pastatų bei statinių  statybos ir remonto, gaisrinių automobilių, įrangos aptarnavimo, įsigijimo ir remonto klausimu</w:t>
      </w:r>
      <w:r>
        <w:t>s</w:t>
      </w:r>
      <w:r w:rsidR="00BC3B80">
        <w:t>;</w:t>
      </w:r>
    </w:p>
    <w:p w14:paraId="6281CEDC" w14:textId="696B8A74" w:rsidR="00BC3B80" w:rsidRPr="0058259B" w:rsidRDefault="00851F44" w:rsidP="00E07160">
      <w:pPr>
        <w:ind w:firstLine="567"/>
        <w:jc w:val="both"/>
      </w:pPr>
      <w:r w:rsidRPr="0058259B">
        <w:t xml:space="preserve">   </w:t>
      </w:r>
      <w:r w:rsidR="00BC3B80" w:rsidRPr="0058259B">
        <w:t>2</w:t>
      </w:r>
      <w:r w:rsidRPr="0058259B">
        <w:t>2</w:t>
      </w:r>
      <w:r w:rsidR="00BC3B80" w:rsidRPr="0058259B">
        <w:t>.1</w:t>
      </w:r>
      <w:r w:rsidRPr="0058259B">
        <w:t>1</w:t>
      </w:r>
      <w:r w:rsidR="00BC3B80" w:rsidRPr="0058259B">
        <w:t>. teisės aktų nustatyta tvarka priima savanorius ugniagesius ir pasirašo su jais savanoriškos veiklos sutartis, išbraukia juos iš savanorių ugniagesių sąrašo.</w:t>
      </w:r>
    </w:p>
    <w:p w14:paraId="2DCA0D40" w14:textId="0888B99F" w:rsidR="001537DF" w:rsidRPr="00A51411" w:rsidRDefault="00BF7522" w:rsidP="0058259B">
      <w:pPr>
        <w:ind w:firstLine="567"/>
        <w:jc w:val="both"/>
      </w:pPr>
      <w:r>
        <w:t>2</w:t>
      </w:r>
      <w:r w:rsidR="00851F44">
        <w:t>3</w:t>
      </w:r>
      <w:r>
        <w:t>.</w:t>
      </w:r>
      <w:r w:rsidR="00D10743">
        <w:t xml:space="preserve"> V</w:t>
      </w:r>
      <w:r w:rsidR="001537DF" w:rsidRPr="00A51411">
        <w:t>isais finansiniais ir ūkiniais klausimais įstatymų nustatyta tvarka v</w:t>
      </w:r>
      <w:r>
        <w:t>iršininkas</w:t>
      </w:r>
      <w:r w:rsidR="001537DF" w:rsidRPr="00A51411">
        <w:t xml:space="preserve"> atsiskaito savivaldybės institucijoms. Tarnybos v</w:t>
      </w:r>
      <w:r w:rsidR="00E93E54">
        <w:t>iršininką</w:t>
      </w:r>
      <w:r w:rsidR="001537DF" w:rsidRPr="00A51411">
        <w:t xml:space="preserve"> į atostogas ir komandiruotes potvarkiu leidžia savivaldybės meras.</w:t>
      </w:r>
    </w:p>
    <w:p w14:paraId="3B6B1EED" w14:textId="244A207A" w:rsidR="001537DF" w:rsidRDefault="00E93E54" w:rsidP="0058259B">
      <w:pPr>
        <w:ind w:firstLine="567"/>
        <w:jc w:val="both"/>
      </w:pPr>
      <w:r>
        <w:t>2</w:t>
      </w:r>
      <w:r w:rsidR="00851F44">
        <w:t>4</w:t>
      </w:r>
      <w:r>
        <w:t>.</w:t>
      </w:r>
      <w:r w:rsidR="00851F44">
        <w:t xml:space="preserve"> </w:t>
      </w:r>
      <w:r w:rsidR="001537DF" w:rsidRPr="00A51411">
        <w:t>Tarnybos v</w:t>
      </w:r>
      <w:r>
        <w:t>iršininkas</w:t>
      </w:r>
      <w:r w:rsidR="001537DF">
        <w:t xml:space="preserve"> gali turėti ir kitų kituose</w:t>
      </w:r>
      <w:r w:rsidR="001537DF" w:rsidRPr="00A51411">
        <w:t xml:space="preserve"> teisės aktuose nustatytų pareigų.</w:t>
      </w:r>
    </w:p>
    <w:p w14:paraId="4ACCABE8" w14:textId="77777777" w:rsidR="00742288" w:rsidRDefault="00742288" w:rsidP="0058259B">
      <w:pPr>
        <w:ind w:firstLine="567"/>
        <w:jc w:val="both"/>
      </w:pPr>
    </w:p>
    <w:p w14:paraId="4680C2D8" w14:textId="53D12EA0" w:rsidR="003C4CD8" w:rsidRDefault="00742288" w:rsidP="00742288">
      <w:pPr>
        <w:pStyle w:val="Sraopastraipa"/>
        <w:ind w:left="1080"/>
        <w:jc w:val="center"/>
        <w:rPr>
          <w:b/>
        </w:rPr>
      </w:pPr>
      <w:r>
        <w:rPr>
          <w:b/>
        </w:rPr>
        <w:t xml:space="preserve">V </w:t>
      </w:r>
      <w:r w:rsidR="003C4CD8">
        <w:rPr>
          <w:b/>
        </w:rPr>
        <w:t>SKYRIUS</w:t>
      </w:r>
    </w:p>
    <w:p w14:paraId="54BFB96D" w14:textId="77777777" w:rsidR="00E07160" w:rsidRPr="003C4CD8" w:rsidRDefault="00E07160" w:rsidP="003C4CD8">
      <w:pPr>
        <w:pStyle w:val="Sraopastraipa"/>
        <w:ind w:left="567"/>
        <w:jc w:val="center"/>
        <w:rPr>
          <w:b/>
        </w:rPr>
      </w:pPr>
      <w:r w:rsidRPr="003C4CD8">
        <w:rPr>
          <w:b/>
        </w:rPr>
        <w:t xml:space="preserve">TARNYBOS </w:t>
      </w:r>
      <w:r w:rsidR="003D338A">
        <w:rPr>
          <w:b/>
        </w:rPr>
        <w:t>UGNIAGESIŲ KOMANDOS</w:t>
      </w:r>
    </w:p>
    <w:p w14:paraId="5A396615" w14:textId="77777777" w:rsidR="00E64DEE" w:rsidRPr="00E64DEE" w:rsidRDefault="00E64DEE" w:rsidP="00E07160">
      <w:pPr>
        <w:jc w:val="center"/>
        <w:rPr>
          <w:b/>
        </w:rPr>
      </w:pPr>
    </w:p>
    <w:p w14:paraId="670E2B83" w14:textId="36F146D1" w:rsidR="006348DF" w:rsidRDefault="0058259B" w:rsidP="0058259B">
      <w:pPr>
        <w:tabs>
          <w:tab w:val="left" w:pos="567"/>
        </w:tabs>
        <w:jc w:val="both"/>
      </w:pPr>
      <w:r>
        <w:tab/>
      </w:r>
      <w:r w:rsidR="003D338A">
        <w:t>2</w:t>
      </w:r>
      <w:r w:rsidR="00851F44">
        <w:t>5</w:t>
      </w:r>
      <w:r w:rsidR="003D338A">
        <w:t xml:space="preserve">. </w:t>
      </w:r>
      <w:r w:rsidR="006348DF">
        <w:t>Tarnybos uždaviniams ir funkcijoms įgyvendinti steigiam</w:t>
      </w:r>
      <w:r w:rsidR="00B206FE">
        <w:t>os</w:t>
      </w:r>
      <w:r w:rsidR="006348DF">
        <w:t xml:space="preserve"> Tarnybos ugniagesių komandos</w:t>
      </w:r>
      <w:r w:rsidR="006348DF" w:rsidRPr="003D338A">
        <w:rPr>
          <w:spacing w:val="-1"/>
        </w:rPr>
        <w:t>:</w:t>
      </w:r>
    </w:p>
    <w:p w14:paraId="25A83268" w14:textId="71FDC52E" w:rsidR="006348DF" w:rsidRDefault="00851F44" w:rsidP="00E64DEE">
      <w:pPr>
        <w:ind w:firstLine="567"/>
        <w:jc w:val="both"/>
      </w:pPr>
      <w:r>
        <w:t xml:space="preserve">  </w:t>
      </w:r>
      <w:r w:rsidR="006348DF">
        <w:t>2</w:t>
      </w:r>
      <w:r>
        <w:t>5</w:t>
      </w:r>
      <w:r w:rsidR="006348DF">
        <w:t>.1.</w:t>
      </w:r>
      <w:r w:rsidR="00E64DEE">
        <w:t xml:space="preserve"> </w:t>
      </w:r>
      <w:r w:rsidR="006348DF">
        <w:t>Bukoni</w:t>
      </w:r>
      <w:r w:rsidR="003106F7">
        <w:t>ų</w:t>
      </w:r>
      <w:r w:rsidR="006348DF">
        <w:t xml:space="preserve"> ugniagesių komanda – Vaiškonių g. 5, Bukonys, Bukonių seniūnija, LT</w:t>
      </w:r>
      <w:r w:rsidR="00E64DEE">
        <w:t>-</w:t>
      </w:r>
      <w:r w:rsidR="006348DF">
        <w:t>55416;</w:t>
      </w:r>
    </w:p>
    <w:p w14:paraId="40A29640" w14:textId="2E719266" w:rsidR="006348DF" w:rsidRDefault="00851F44" w:rsidP="00E64DEE">
      <w:pPr>
        <w:ind w:firstLine="567"/>
        <w:jc w:val="both"/>
      </w:pPr>
      <w:r>
        <w:t xml:space="preserve">  </w:t>
      </w:r>
      <w:r w:rsidR="006348DF">
        <w:t>2</w:t>
      </w:r>
      <w:r>
        <w:t>5</w:t>
      </w:r>
      <w:r w:rsidR="006348DF">
        <w:t>.2. Žeimių ugniagesių komanda – Sodų g. 7A, Žeimiai, Žeimių seniūnij</w:t>
      </w:r>
      <w:r w:rsidR="00E64DEE">
        <w:t xml:space="preserve">a, </w:t>
      </w:r>
      <w:r w:rsidR="006348DF">
        <w:t>LT-55384;</w:t>
      </w:r>
    </w:p>
    <w:p w14:paraId="386AE041" w14:textId="0D69B237" w:rsidR="006348DF" w:rsidRDefault="00851F44" w:rsidP="00E64DEE">
      <w:pPr>
        <w:ind w:firstLine="567"/>
        <w:jc w:val="both"/>
      </w:pPr>
      <w:r>
        <w:t xml:space="preserve">  </w:t>
      </w:r>
      <w:r w:rsidR="006348DF">
        <w:t>2</w:t>
      </w:r>
      <w:r>
        <w:t>5</w:t>
      </w:r>
      <w:r w:rsidR="006348DF">
        <w:t xml:space="preserve">.3. Kulvos ugniagesių komanda </w:t>
      </w:r>
      <w:r w:rsidR="006348DF" w:rsidRPr="0058259B">
        <w:t xml:space="preserve">– </w:t>
      </w:r>
      <w:r w:rsidR="00B50099" w:rsidRPr="0058259B">
        <w:t>Trakų</w:t>
      </w:r>
      <w:r w:rsidR="006348DF" w:rsidRPr="0058259B">
        <w:t xml:space="preserve"> g. 2, </w:t>
      </w:r>
      <w:r w:rsidR="00B50099" w:rsidRPr="0058259B">
        <w:t>Kulvos</w:t>
      </w:r>
      <w:r w:rsidR="006348DF" w:rsidRPr="0058259B">
        <w:t xml:space="preserve"> k., Kulvos seniūnija, LT</w:t>
      </w:r>
      <w:r w:rsidR="00E64DEE" w:rsidRPr="0058259B">
        <w:t>-</w:t>
      </w:r>
      <w:r w:rsidR="006348DF" w:rsidRPr="0058259B">
        <w:t>5535</w:t>
      </w:r>
      <w:r w:rsidR="00924568" w:rsidRPr="0058259B">
        <w:t>0</w:t>
      </w:r>
      <w:r w:rsidR="006348DF" w:rsidRPr="0058259B">
        <w:t>;</w:t>
      </w:r>
    </w:p>
    <w:p w14:paraId="7729F0A1" w14:textId="642CBBB9" w:rsidR="006348DF" w:rsidRDefault="00851F44" w:rsidP="00E64DEE">
      <w:pPr>
        <w:tabs>
          <w:tab w:val="left" w:pos="1134"/>
        </w:tabs>
        <w:ind w:firstLine="567"/>
        <w:jc w:val="both"/>
      </w:pPr>
      <w:r>
        <w:rPr>
          <w:bCs/>
        </w:rPr>
        <w:t xml:space="preserve">  </w:t>
      </w:r>
      <w:r w:rsidR="00E64DEE">
        <w:rPr>
          <w:bCs/>
        </w:rPr>
        <w:t>2</w:t>
      </w:r>
      <w:r>
        <w:rPr>
          <w:bCs/>
        </w:rPr>
        <w:t>5</w:t>
      </w:r>
      <w:r w:rsidR="00E64DEE">
        <w:rPr>
          <w:bCs/>
        </w:rPr>
        <w:t>.4</w:t>
      </w:r>
      <w:r w:rsidR="006348DF">
        <w:rPr>
          <w:bCs/>
        </w:rPr>
        <w:t>. Upninkų ugniagesių komanda</w:t>
      </w:r>
      <w:r w:rsidR="006348DF">
        <w:t xml:space="preserve"> – Šventosios</w:t>
      </w:r>
      <w:r w:rsidR="00DB69FF">
        <w:t xml:space="preserve">    </w:t>
      </w:r>
      <w:r w:rsidR="006348DF">
        <w:t xml:space="preserve"> g.</w:t>
      </w:r>
      <w:r w:rsidR="00DB69FF">
        <w:t xml:space="preserve"> </w:t>
      </w:r>
      <w:r w:rsidR="00573293">
        <w:t xml:space="preserve"> </w:t>
      </w:r>
      <w:r w:rsidR="006348DF">
        <w:t xml:space="preserve"> </w:t>
      </w:r>
      <w:r w:rsidR="003106F7">
        <w:t>5</w:t>
      </w:r>
      <w:r w:rsidR="006348DF">
        <w:t xml:space="preserve">, </w:t>
      </w:r>
      <w:r w:rsidR="00DB69FF">
        <w:t xml:space="preserve"> </w:t>
      </w:r>
      <w:r w:rsidR="006348DF">
        <w:t>Upninkai,</w:t>
      </w:r>
      <w:r w:rsidR="00DB69FF">
        <w:t xml:space="preserve"> </w:t>
      </w:r>
      <w:r w:rsidR="006348DF">
        <w:t xml:space="preserve"> Upninkų</w:t>
      </w:r>
      <w:r w:rsidR="00DB69FF">
        <w:t xml:space="preserve"> </w:t>
      </w:r>
      <w:r w:rsidR="006348DF">
        <w:t xml:space="preserve"> seniūnija,</w:t>
      </w:r>
      <w:r w:rsidR="00DB69FF">
        <w:t xml:space="preserve">   </w:t>
      </w:r>
      <w:r w:rsidR="006348DF">
        <w:t xml:space="preserve"> LT</w:t>
      </w:r>
      <w:r w:rsidR="00DB69FF">
        <w:t>-</w:t>
      </w:r>
      <w:r w:rsidR="006348DF">
        <w:t>55486;</w:t>
      </w:r>
    </w:p>
    <w:p w14:paraId="1F015A95" w14:textId="3FDAB7C2" w:rsidR="006348DF" w:rsidRDefault="00851F44" w:rsidP="00E64DEE">
      <w:pPr>
        <w:ind w:firstLine="567"/>
        <w:jc w:val="both"/>
      </w:pPr>
      <w:r>
        <w:t xml:space="preserve">  </w:t>
      </w:r>
      <w:r w:rsidR="00E64DEE">
        <w:t>2</w:t>
      </w:r>
      <w:r>
        <w:t>5</w:t>
      </w:r>
      <w:r w:rsidR="00E64DEE">
        <w:t xml:space="preserve">.5. Užusalių </w:t>
      </w:r>
      <w:r w:rsidR="006348DF">
        <w:t>ugniagesių komanda – Taikos g. 68, Užusaliai, Užusalių seniūnija, LT-55333;</w:t>
      </w:r>
    </w:p>
    <w:p w14:paraId="11FCD6FB" w14:textId="0C2477D1" w:rsidR="006348DF" w:rsidRDefault="00851F44" w:rsidP="00E64DEE">
      <w:pPr>
        <w:ind w:firstLine="567"/>
        <w:jc w:val="both"/>
      </w:pPr>
      <w:r>
        <w:t xml:space="preserve">  </w:t>
      </w:r>
      <w:r w:rsidR="00E64DEE">
        <w:t>2</w:t>
      </w:r>
      <w:r>
        <w:t>5</w:t>
      </w:r>
      <w:r w:rsidR="00E64DEE">
        <w:t>.6</w:t>
      </w:r>
      <w:r w:rsidR="006348DF">
        <w:t>. Ruklos ugniagesių komanda – Karaliaus Mindaugo</w:t>
      </w:r>
      <w:r w:rsidR="00E549C7">
        <w:t xml:space="preserve"> </w:t>
      </w:r>
      <w:r w:rsidR="006348DF">
        <w:t xml:space="preserve"> g.</w:t>
      </w:r>
      <w:r w:rsidR="000231D3">
        <w:t xml:space="preserve"> 16A</w:t>
      </w:r>
      <w:r w:rsidR="006348DF">
        <w:t>, Rukla, Ruklos seniūnija, LT-55285.</w:t>
      </w:r>
    </w:p>
    <w:p w14:paraId="2BD00E49" w14:textId="4C7D9DFE" w:rsidR="006348DF" w:rsidRPr="000231D3" w:rsidRDefault="00653263" w:rsidP="0058259B">
      <w:pPr>
        <w:ind w:firstLine="567"/>
        <w:jc w:val="both"/>
        <w:rPr>
          <w:spacing w:val="-7"/>
        </w:rPr>
      </w:pPr>
      <w:r>
        <w:t>2</w:t>
      </w:r>
      <w:r w:rsidR="00E549C7">
        <w:t>6</w:t>
      </w:r>
      <w:r>
        <w:t xml:space="preserve">. </w:t>
      </w:r>
      <w:r w:rsidR="006348DF">
        <w:t>Ugniagesių</w:t>
      </w:r>
      <w:r w:rsidR="006348DF" w:rsidRPr="000231D3">
        <w:rPr>
          <w:color w:val="FF0000"/>
        </w:rPr>
        <w:t xml:space="preserve"> </w:t>
      </w:r>
      <w:r w:rsidR="006348DF">
        <w:t>komandos turi atskirą buveinę.</w:t>
      </w:r>
    </w:p>
    <w:p w14:paraId="67C0DBB6" w14:textId="41254F60" w:rsidR="006348DF" w:rsidRPr="00653263" w:rsidRDefault="007B216D" w:rsidP="00E549C7">
      <w:pPr>
        <w:tabs>
          <w:tab w:val="left" w:pos="993"/>
        </w:tabs>
        <w:jc w:val="both"/>
        <w:rPr>
          <w:spacing w:val="-7"/>
        </w:rPr>
      </w:pPr>
      <w:r>
        <w:rPr>
          <w:spacing w:val="2"/>
        </w:rPr>
        <w:t xml:space="preserve">  </w:t>
      </w:r>
      <w:r w:rsidR="00E549C7">
        <w:rPr>
          <w:spacing w:val="2"/>
        </w:rPr>
        <w:t xml:space="preserve">       </w:t>
      </w:r>
      <w:r w:rsidR="00653263">
        <w:rPr>
          <w:spacing w:val="2"/>
        </w:rPr>
        <w:t>2</w:t>
      </w:r>
      <w:r w:rsidR="00E549C7">
        <w:rPr>
          <w:spacing w:val="2"/>
        </w:rPr>
        <w:t>7</w:t>
      </w:r>
      <w:r w:rsidR="00653263">
        <w:rPr>
          <w:spacing w:val="2"/>
        </w:rPr>
        <w:t>.</w:t>
      </w:r>
      <w:r>
        <w:rPr>
          <w:spacing w:val="2"/>
        </w:rPr>
        <w:t xml:space="preserve"> </w:t>
      </w:r>
      <w:r w:rsidR="006348DF" w:rsidRPr="00653263">
        <w:rPr>
          <w:spacing w:val="2"/>
        </w:rPr>
        <w:t>U</w:t>
      </w:r>
      <w:r w:rsidR="006348DF">
        <w:t>gniagesių komanda</w:t>
      </w:r>
      <w:r w:rsidR="006348DF" w:rsidRPr="00653263">
        <w:rPr>
          <w:spacing w:val="2"/>
        </w:rPr>
        <w:t xml:space="preserve"> nėra juridinis asmuo ir veikia Tarnybos, kaip juridinio asmens, vardu pagal Tarnybos nuostatus ir Tarnybos </w:t>
      </w:r>
      <w:r w:rsidR="006348DF">
        <w:t>viršininko suteiktus įgaliojimus.</w:t>
      </w:r>
    </w:p>
    <w:p w14:paraId="6CB9C31C" w14:textId="615D5046" w:rsidR="006348DF" w:rsidRPr="007B216D" w:rsidRDefault="00E549C7" w:rsidP="00E549C7">
      <w:pPr>
        <w:jc w:val="both"/>
        <w:rPr>
          <w:spacing w:val="-6"/>
        </w:rPr>
      </w:pPr>
      <w:r>
        <w:t xml:space="preserve">         28</w:t>
      </w:r>
      <w:r w:rsidR="007B216D">
        <w:t xml:space="preserve">. </w:t>
      </w:r>
      <w:r w:rsidR="006348DF">
        <w:t>Ugniagesių komandų skaičių ir jų išdėstymo vietą nustato Savivaldybės taryba.</w:t>
      </w:r>
    </w:p>
    <w:p w14:paraId="2D7EFBE3" w14:textId="2C1C10A1" w:rsidR="006348DF" w:rsidRPr="00BA7987" w:rsidRDefault="00BF7C6B" w:rsidP="00BF7C6B">
      <w:pPr>
        <w:tabs>
          <w:tab w:val="left" w:pos="993"/>
        </w:tabs>
        <w:ind w:left="426"/>
        <w:jc w:val="both"/>
      </w:pPr>
      <w:r>
        <w:t xml:space="preserve">  </w:t>
      </w:r>
      <w:r w:rsidRPr="00BA7987">
        <w:t>2</w:t>
      </w:r>
      <w:r w:rsidR="00E549C7">
        <w:t>9</w:t>
      </w:r>
      <w:r w:rsidRPr="00BA7987">
        <w:t xml:space="preserve">. </w:t>
      </w:r>
      <w:r w:rsidR="006348DF" w:rsidRPr="00BA7987">
        <w:t>Už ugniagesių komand</w:t>
      </w:r>
      <w:r w:rsidR="00E57E7F" w:rsidRPr="00BA7987">
        <w:t>ų</w:t>
      </w:r>
      <w:r w:rsidR="006348DF" w:rsidRPr="00BA7987">
        <w:t xml:space="preserve"> </w:t>
      </w:r>
      <w:r w:rsidR="00E57E7F" w:rsidRPr="00BA7987">
        <w:t>darbo organizavimą ir vykdymą atsakingi komandų skyrininkai.</w:t>
      </w:r>
    </w:p>
    <w:p w14:paraId="7B9210E6" w14:textId="77777777" w:rsidR="00E64DEE" w:rsidRPr="00A51411" w:rsidRDefault="00E64DEE" w:rsidP="00742288">
      <w:pPr>
        <w:ind w:firstLine="709"/>
        <w:jc w:val="center"/>
      </w:pPr>
    </w:p>
    <w:p w14:paraId="4FB97004" w14:textId="4CB1F644" w:rsidR="0034037E" w:rsidRDefault="00742288" w:rsidP="00742288">
      <w:pPr>
        <w:pStyle w:val="Sraopastraipa"/>
        <w:shd w:val="clear" w:color="auto" w:fill="FFFFFF"/>
        <w:ind w:left="1080"/>
        <w:jc w:val="center"/>
        <w:rPr>
          <w:b/>
          <w:bCs/>
          <w:color w:val="000000"/>
          <w:spacing w:val="-5"/>
        </w:rPr>
      </w:pPr>
      <w:r>
        <w:rPr>
          <w:b/>
          <w:bCs/>
          <w:color w:val="000000"/>
          <w:spacing w:val="-5"/>
        </w:rPr>
        <w:t xml:space="preserve">VI </w:t>
      </w:r>
      <w:r w:rsidR="0034037E">
        <w:rPr>
          <w:b/>
          <w:bCs/>
          <w:color w:val="000000"/>
          <w:spacing w:val="-5"/>
        </w:rPr>
        <w:t>SKYRIUS</w:t>
      </w:r>
    </w:p>
    <w:p w14:paraId="180B379A" w14:textId="77777777" w:rsidR="003C1233" w:rsidRPr="003C4CD8" w:rsidRDefault="003C1233" w:rsidP="0034037E">
      <w:pPr>
        <w:pStyle w:val="Sraopastraipa"/>
        <w:shd w:val="clear" w:color="auto" w:fill="FFFFFF"/>
        <w:ind w:left="567"/>
        <w:jc w:val="center"/>
        <w:rPr>
          <w:b/>
          <w:bCs/>
          <w:color w:val="000000"/>
          <w:spacing w:val="-5"/>
        </w:rPr>
      </w:pPr>
      <w:r w:rsidRPr="003C4CD8">
        <w:rPr>
          <w:b/>
          <w:bCs/>
          <w:color w:val="000000"/>
          <w:spacing w:val="-5"/>
        </w:rPr>
        <w:t>TARNYBOS TURTO IR LĖŠŲ ŠALTINIAI, JŲ NAUDOJIMO TVARKA</w:t>
      </w:r>
    </w:p>
    <w:p w14:paraId="0160C2E0" w14:textId="77777777" w:rsidR="003C1233" w:rsidRDefault="003C1233" w:rsidP="003C1233">
      <w:pPr>
        <w:ind w:firstLine="567"/>
        <w:jc w:val="both"/>
      </w:pPr>
    </w:p>
    <w:p w14:paraId="7820BA21" w14:textId="647712B7" w:rsidR="00846187" w:rsidRPr="00A51411" w:rsidRDefault="0058259B" w:rsidP="0058259B">
      <w:pPr>
        <w:tabs>
          <w:tab w:val="left" w:pos="0"/>
          <w:tab w:val="left" w:pos="567"/>
        </w:tabs>
        <w:jc w:val="both"/>
      </w:pPr>
      <w:r>
        <w:tab/>
      </w:r>
      <w:r w:rsidR="0010003C">
        <w:t>30</w:t>
      </w:r>
      <w:r w:rsidR="00BF7C6B">
        <w:t xml:space="preserve">. </w:t>
      </w:r>
      <w:r w:rsidR="00846187" w:rsidRPr="00A51411">
        <w:t>Tarnybos turtą sudaro ilgalaikis ir trumpalaikis savivaldybės ir valstybės perduotas, įsigytas iš rajono savivaldybės biudžetinių asignavimų ir nebiudžetinių lėšų t</w:t>
      </w:r>
      <w:r w:rsidR="000B0546">
        <w:t>urtas, kurį ji valdo, naudojasi</w:t>
      </w:r>
      <w:r w:rsidR="00846187" w:rsidRPr="00A51411">
        <w:t xml:space="preserve"> juo ir disponuoja patikėjimo teise, kitas teisėtai įsigytas turtas bei atsargos.</w:t>
      </w:r>
    </w:p>
    <w:p w14:paraId="1A916B05" w14:textId="3DAF7C4C" w:rsidR="00846187" w:rsidRPr="00A51411" w:rsidRDefault="0058259B" w:rsidP="0058259B">
      <w:pPr>
        <w:jc w:val="both"/>
      </w:pPr>
      <w:r>
        <w:tab/>
      </w:r>
      <w:r w:rsidR="0010003C">
        <w:t>31</w:t>
      </w:r>
      <w:r w:rsidR="00F12AD2">
        <w:t xml:space="preserve">. </w:t>
      </w:r>
      <w:r w:rsidR="00846187" w:rsidRPr="00A51411">
        <w:t>Susidėvėjusios ir kitos materialinės vertybės nurašomos ir realizuojamos Lietuvos Respublikos Vyriausybės ir savivaldybės tarybos nustatyta tvarka.</w:t>
      </w:r>
    </w:p>
    <w:p w14:paraId="57C3548A" w14:textId="6B1FCB00" w:rsidR="00846187" w:rsidRPr="00A51411" w:rsidRDefault="00F12AD2" w:rsidP="00F12AD2">
      <w:pPr>
        <w:ind w:left="426"/>
        <w:jc w:val="both"/>
      </w:pPr>
      <w:r>
        <w:t xml:space="preserve">  </w:t>
      </w:r>
      <w:r w:rsidR="0010003C">
        <w:t>32</w:t>
      </w:r>
      <w:r>
        <w:t xml:space="preserve">. </w:t>
      </w:r>
      <w:r w:rsidR="00846187" w:rsidRPr="00A51411">
        <w:t>Tarnybos lėšų šaltiniai yra šie:</w:t>
      </w:r>
    </w:p>
    <w:p w14:paraId="7B8F1509" w14:textId="16742ACA" w:rsidR="00846187" w:rsidRPr="00A51411" w:rsidRDefault="00C36E9F" w:rsidP="000B0546">
      <w:pPr>
        <w:ind w:firstLine="567"/>
        <w:jc w:val="both"/>
      </w:pPr>
      <w:r>
        <w:t xml:space="preserve"> </w:t>
      </w:r>
      <w:r w:rsidR="0010003C">
        <w:t xml:space="preserve"> </w:t>
      </w:r>
      <w:r w:rsidR="000B0546">
        <w:t>3</w:t>
      </w:r>
      <w:r w:rsidR="0010003C">
        <w:t>2</w:t>
      </w:r>
      <w:r w:rsidR="00846187" w:rsidRPr="00A51411">
        <w:t xml:space="preserve">.1. Valstybės biudžeto </w:t>
      </w:r>
      <w:r w:rsidR="00846187">
        <w:t>asignavimai</w:t>
      </w:r>
      <w:r w:rsidR="00846187" w:rsidRPr="00A51411">
        <w:t>;</w:t>
      </w:r>
    </w:p>
    <w:p w14:paraId="3B26F17B" w14:textId="50A105AD" w:rsidR="00846187" w:rsidRPr="00A51411" w:rsidRDefault="00C36E9F" w:rsidP="000B0546">
      <w:pPr>
        <w:ind w:firstLine="567"/>
        <w:jc w:val="both"/>
      </w:pPr>
      <w:r>
        <w:t xml:space="preserve"> </w:t>
      </w:r>
      <w:r w:rsidR="0010003C">
        <w:t xml:space="preserve"> </w:t>
      </w:r>
      <w:r w:rsidR="000B0546">
        <w:t>3</w:t>
      </w:r>
      <w:r w:rsidR="0010003C">
        <w:t>2</w:t>
      </w:r>
      <w:r w:rsidR="00846187" w:rsidRPr="00A51411">
        <w:t xml:space="preserve">.2. </w:t>
      </w:r>
      <w:r w:rsidR="00747BE7">
        <w:t>s</w:t>
      </w:r>
      <w:r w:rsidR="00846187" w:rsidRPr="00A51411">
        <w:t xml:space="preserve">avivaldybės biudžeto </w:t>
      </w:r>
      <w:r w:rsidR="00846187">
        <w:t>asignavimai</w:t>
      </w:r>
      <w:r w:rsidR="00846187" w:rsidRPr="00A51411">
        <w:t>;</w:t>
      </w:r>
    </w:p>
    <w:p w14:paraId="600AD539" w14:textId="42A517B3" w:rsidR="00846187" w:rsidRPr="00A51411" w:rsidRDefault="00C36E9F" w:rsidP="000B0546">
      <w:pPr>
        <w:ind w:firstLine="567"/>
        <w:jc w:val="both"/>
      </w:pPr>
      <w:r>
        <w:t xml:space="preserve"> </w:t>
      </w:r>
      <w:r w:rsidR="0010003C">
        <w:t xml:space="preserve"> </w:t>
      </w:r>
      <w:r w:rsidR="000B0546">
        <w:t>3</w:t>
      </w:r>
      <w:r w:rsidR="0010003C">
        <w:t>2</w:t>
      </w:r>
      <w:r w:rsidR="00747BE7">
        <w:t>.3</w:t>
      </w:r>
      <w:r w:rsidR="00846187">
        <w:t xml:space="preserve">. </w:t>
      </w:r>
      <w:r w:rsidR="00747BE7">
        <w:t>p</w:t>
      </w:r>
      <w:r w:rsidR="00846187">
        <w:t>arama</w:t>
      </w:r>
      <w:r w:rsidR="00846187" w:rsidRPr="00A51411">
        <w:t>;</w:t>
      </w:r>
    </w:p>
    <w:p w14:paraId="1AA2C7DF" w14:textId="2DB35215" w:rsidR="00846187" w:rsidRPr="00A51411" w:rsidRDefault="00C36E9F" w:rsidP="000B0546">
      <w:pPr>
        <w:ind w:firstLine="567"/>
        <w:jc w:val="both"/>
      </w:pPr>
      <w:r>
        <w:t xml:space="preserve"> </w:t>
      </w:r>
      <w:r w:rsidR="0010003C">
        <w:t xml:space="preserve"> </w:t>
      </w:r>
      <w:r w:rsidR="000B0546">
        <w:t>3</w:t>
      </w:r>
      <w:r w:rsidR="0010003C">
        <w:t>2</w:t>
      </w:r>
      <w:r w:rsidR="00846187" w:rsidRPr="00A51411">
        <w:t>.</w:t>
      </w:r>
      <w:r w:rsidR="00747BE7">
        <w:t>4</w:t>
      </w:r>
      <w:r w:rsidR="00846187" w:rsidRPr="00A51411">
        <w:t>. kitos teisėtai įsigytos lėšos.</w:t>
      </w:r>
    </w:p>
    <w:p w14:paraId="71DA7985" w14:textId="3804BC2B" w:rsidR="003C1233" w:rsidRDefault="00B024E9" w:rsidP="00DE1A7F">
      <w:pPr>
        <w:tabs>
          <w:tab w:val="left" w:pos="993"/>
        </w:tabs>
        <w:jc w:val="both"/>
      </w:pPr>
      <w:r>
        <w:t xml:space="preserve"> </w:t>
      </w:r>
      <w:r w:rsidR="00DE1A7F">
        <w:t xml:space="preserve">       </w:t>
      </w:r>
      <w:r>
        <w:t xml:space="preserve"> 3</w:t>
      </w:r>
      <w:r w:rsidR="0010003C">
        <w:t>3</w:t>
      </w:r>
      <w:r>
        <w:t xml:space="preserve">. </w:t>
      </w:r>
      <w:r w:rsidR="003C1233">
        <w:t>Tarnyba, kaip asignavimų valdytoja, turi teisę naudoti biudžeto lėšas savo vadovaujamai įstaigai išlaikyti ir sąmatose numatytoms priemonėms finansuoti, taip pat paskirstyti jas savo padaliniams.</w:t>
      </w:r>
    </w:p>
    <w:p w14:paraId="6574D668" w14:textId="327A5D7B" w:rsidR="003C1233" w:rsidRDefault="00DE1A7F" w:rsidP="00DE1A7F">
      <w:pPr>
        <w:tabs>
          <w:tab w:val="left" w:pos="993"/>
        </w:tabs>
        <w:jc w:val="both"/>
      </w:pPr>
      <w:r>
        <w:t xml:space="preserve">     </w:t>
      </w:r>
      <w:r w:rsidR="00DA34C0">
        <w:t xml:space="preserve">    </w:t>
      </w:r>
      <w:r>
        <w:t>3</w:t>
      </w:r>
      <w:r w:rsidR="0010003C">
        <w:t>4</w:t>
      </w:r>
      <w:r>
        <w:t xml:space="preserve">. </w:t>
      </w:r>
      <w:r w:rsidR="003C1233">
        <w:t xml:space="preserve">Tarnyba turi užtikrinti, kad laiku išmokėtų darbuotojams atlyginimus, laiku atsiskaitytų su biudžetu, Valstybinio socialinio draudimo fondo įstaigomis, taip pat už </w:t>
      </w:r>
      <w:r>
        <w:t>komandose</w:t>
      </w:r>
      <w:r w:rsidR="003C1233">
        <w:t xml:space="preserve"> sunaudotą visų rūšių energiją ir kitas paslaugas.</w:t>
      </w:r>
    </w:p>
    <w:p w14:paraId="4E522D9F" w14:textId="67663ACC" w:rsidR="003C1233" w:rsidRDefault="00DA34C0" w:rsidP="00970B94">
      <w:pPr>
        <w:tabs>
          <w:tab w:val="left" w:pos="993"/>
        </w:tabs>
        <w:jc w:val="both"/>
      </w:pPr>
      <w:r>
        <w:lastRenderedPageBreak/>
        <w:t xml:space="preserve">         </w:t>
      </w:r>
      <w:r w:rsidR="00643CE1">
        <w:t>3</w:t>
      </w:r>
      <w:r w:rsidR="0010003C">
        <w:t>5</w:t>
      </w:r>
      <w:r w:rsidR="00643CE1">
        <w:t>.</w:t>
      </w:r>
      <w:r w:rsidR="00846187">
        <w:t>Tarnybos</w:t>
      </w:r>
      <w:r w:rsidR="003C1233">
        <w:t xml:space="preserve"> buhalterinė apskaita organizuojama ir finansinių ir biudžeto vykdymo ataskaitų rinkiniai sudaromi ir teikiami Lietuvos Respublikos buhalterinės apskaitos įstatymo, Lietuvos Respublikos viešojo sektoriaus atskaitomybės įstatymo ir kitų teisės aktų nustatyta tvarka.</w:t>
      </w:r>
    </w:p>
    <w:p w14:paraId="41ACFE6F" w14:textId="77777777" w:rsidR="003C1233" w:rsidRPr="00643CE1" w:rsidRDefault="003C1233" w:rsidP="00643CE1">
      <w:pPr>
        <w:tabs>
          <w:tab w:val="left" w:pos="993"/>
        </w:tabs>
        <w:ind w:left="851"/>
        <w:jc w:val="both"/>
        <w:rPr>
          <w:rFonts w:ascii="Tahoma" w:hAnsi="Tahoma" w:cs="Tahoma"/>
          <w:sz w:val="18"/>
          <w:szCs w:val="18"/>
        </w:rPr>
      </w:pPr>
      <w:r w:rsidRPr="00643CE1">
        <w:rPr>
          <w:i/>
          <w:iCs/>
        </w:rPr>
        <w:t xml:space="preserve"> </w:t>
      </w:r>
    </w:p>
    <w:p w14:paraId="0D268683" w14:textId="3FF31D92" w:rsidR="0034037E" w:rsidRDefault="00742288" w:rsidP="00742288">
      <w:pPr>
        <w:pStyle w:val="Sraopastraipa"/>
        <w:shd w:val="clear" w:color="auto" w:fill="FFFFFF"/>
        <w:ind w:left="1080" w:right="38"/>
        <w:jc w:val="center"/>
        <w:rPr>
          <w:b/>
          <w:bCs/>
        </w:rPr>
      </w:pPr>
      <w:r>
        <w:rPr>
          <w:b/>
          <w:bCs/>
        </w:rPr>
        <w:t xml:space="preserve">VII </w:t>
      </w:r>
      <w:r w:rsidR="0034037E">
        <w:rPr>
          <w:b/>
          <w:bCs/>
        </w:rPr>
        <w:t>SKYRIUS</w:t>
      </w:r>
    </w:p>
    <w:p w14:paraId="1A02F535" w14:textId="77777777" w:rsidR="001537DF" w:rsidRPr="00A51411" w:rsidRDefault="001537DF" w:rsidP="0034037E">
      <w:pPr>
        <w:pStyle w:val="Sraopastraipa"/>
        <w:shd w:val="clear" w:color="auto" w:fill="FFFFFF"/>
        <w:ind w:left="567" w:right="38"/>
        <w:jc w:val="center"/>
      </w:pPr>
      <w:r w:rsidRPr="003C4CD8">
        <w:rPr>
          <w:b/>
          <w:bCs/>
        </w:rPr>
        <w:t>TARNYBOS VEIKLOS KONTROLĖ</w:t>
      </w:r>
    </w:p>
    <w:p w14:paraId="7E85ACC5" w14:textId="77777777" w:rsidR="001537DF" w:rsidRPr="00A51411" w:rsidRDefault="001537DF" w:rsidP="001537DF">
      <w:r w:rsidRPr="00A51411">
        <w:t> </w:t>
      </w:r>
      <w:bookmarkStart w:id="1" w:name="part_ca8a7867fc29407686bdf438e068f5c8"/>
      <w:bookmarkEnd w:id="1"/>
    </w:p>
    <w:p w14:paraId="6941FC72" w14:textId="641B6285" w:rsidR="00846187" w:rsidRPr="00970B94" w:rsidRDefault="00970B94" w:rsidP="00970B94">
      <w:pPr>
        <w:tabs>
          <w:tab w:val="left" w:pos="993"/>
        </w:tabs>
        <w:jc w:val="both"/>
        <w:rPr>
          <w:rFonts w:ascii="Tahoma" w:hAnsi="Tahoma" w:cs="Tahoma"/>
          <w:sz w:val="18"/>
          <w:szCs w:val="18"/>
        </w:rPr>
      </w:pPr>
      <w:r>
        <w:t xml:space="preserve">         </w:t>
      </w:r>
      <w:r w:rsidR="00F664A3">
        <w:t xml:space="preserve"> </w:t>
      </w:r>
      <w:r>
        <w:t>3</w:t>
      </w:r>
      <w:r w:rsidR="00E67490">
        <w:t>6</w:t>
      </w:r>
      <w:r>
        <w:t xml:space="preserve">. </w:t>
      </w:r>
      <w:r w:rsidR="00846187">
        <w:t xml:space="preserve">Tarnybos valstybinį auditą atlieka Lietuvos Respublikos valstybės kontrolė. Tarnybos </w:t>
      </w:r>
      <w:r w:rsidR="00846187" w:rsidRPr="00BA7987">
        <w:t>veiklos</w:t>
      </w:r>
      <w:r w:rsidR="00846187" w:rsidRPr="00E32035">
        <w:rPr>
          <w:color w:val="FF0000"/>
        </w:rPr>
        <w:t xml:space="preserve"> </w:t>
      </w:r>
      <w:r w:rsidR="00846187">
        <w:t>finansinį auditą atlieka savivaldybės kontrolės ir audito tarnyba.</w:t>
      </w:r>
      <w:r w:rsidR="00846187" w:rsidRPr="00970B94">
        <w:rPr>
          <w:i/>
          <w:iCs/>
        </w:rPr>
        <w:t xml:space="preserve"> </w:t>
      </w:r>
    </w:p>
    <w:p w14:paraId="237E9D6C" w14:textId="47410534" w:rsidR="001537DF" w:rsidRPr="00A51411" w:rsidRDefault="00157D77" w:rsidP="00970B94">
      <w:pPr>
        <w:tabs>
          <w:tab w:val="left" w:pos="993"/>
        </w:tabs>
        <w:ind w:firstLine="568"/>
        <w:jc w:val="both"/>
      </w:pPr>
      <w:r>
        <w:t xml:space="preserve"> </w:t>
      </w:r>
      <w:r w:rsidR="00970B94">
        <w:t>3</w:t>
      </w:r>
      <w:r w:rsidR="00E67490">
        <w:t>7</w:t>
      </w:r>
      <w:r w:rsidR="00970B94">
        <w:t xml:space="preserve">. </w:t>
      </w:r>
      <w:r w:rsidR="001537DF" w:rsidRPr="00A51411">
        <w:t xml:space="preserve">Tarnybos </w:t>
      </w:r>
      <w:bookmarkStart w:id="2" w:name="part_1c59db9d2dfa4e55a81c2b874556817d"/>
      <w:bookmarkEnd w:id="2"/>
      <w:r w:rsidR="00846187">
        <w:t>vidaus auditas atliekamas vadovaujantis Lietuvos Respublikos vidaus kontrolės ir vidaus audito įstatymu ir kitais vidaus auditą reglamentuojančiais teisės aktais.</w:t>
      </w:r>
    </w:p>
    <w:p w14:paraId="4B6A0350" w14:textId="6529B0D9" w:rsidR="001537DF" w:rsidRPr="00A51411" w:rsidRDefault="00F664A3" w:rsidP="00F664A3">
      <w:pPr>
        <w:tabs>
          <w:tab w:val="left" w:pos="993"/>
        </w:tabs>
        <w:ind w:firstLine="426"/>
        <w:jc w:val="both"/>
      </w:pPr>
      <w:r>
        <w:t xml:space="preserve">   </w:t>
      </w:r>
      <w:r w:rsidR="00E67490">
        <w:t xml:space="preserve"> </w:t>
      </w:r>
      <w:r>
        <w:t>3</w:t>
      </w:r>
      <w:r w:rsidR="00E67490">
        <w:t>8</w:t>
      </w:r>
      <w:r>
        <w:t xml:space="preserve">. </w:t>
      </w:r>
      <w:r w:rsidR="001537DF" w:rsidRPr="00A51411">
        <w:t xml:space="preserve">Tarnybos </w:t>
      </w:r>
      <w:r w:rsidR="00E32035" w:rsidRPr="00BA7987">
        <w:t>viršininkas</w:t>
      </w:r>
      <w:r w:rsidR="001537DF" w:rsidRPr="00BA7987">
        <w:t xml:space="preserve"> </w:t>
      </w:r>
      <w:r w:rsidR="001537DF" w:rsidRPr="00A51411">
        <w:t>privalo pateikti Tarnybos savininkui, valstybės ir savivaldybės kontrolės institucijoms jų reikalaujamus su Tarnybos veikla susijusius dokumentus.</w:t>
      </w:r>
    </w:p>
    <w:p w14:paraId="3D0DEE0D" w14:textId="77777777" w:rsidR="001537DF" w:rsidRDefault="001537DF" w:rsidP="001537DF">
      <w:pPr>
        <w:ind w:firstLine="851"/>
        <w:jc w:val="both"/>
      </w:pPr>
    </w:p>
    <w:p w14:paraId="07694A43" w14:textId="77777777" w:rsidR="0058259B" w:rsidRDefault="0058259B" w:rsidP="00742288">
      <w:pPr>
        <w:ind w:firstLine="851"/>
        <w:jc w:val="center"/>
      </w:pPr>
    </w:p>
    <w:p w14:paraId="594CF984" w14:textId="6036F065" w:rsidR="0034037E" w:rsidRDefault="00742288" w:rsidP="00742288">
      <w:pPr>
        <w:pStyle w:val="Sraopastraipa"/>
        <w:ind w:left="1080"/>
        <w:jc w:val="center"/>
        <w:rPr>
          <w:b/>
        </w:rPr>
      </w:pPr>
      <w:r>
        <w:rPr>
          <w:b/>
        </w:rPr>
        <w:t xml:space="preserve">VIII </w:t>
      </w:r>
      <w:r w:rsidR="0034037E">
        <w:rPr>
          <w:b/>
        </w:rPr>
        <w:t>SKYRIUS</w:t>
      </w:r>
    </w:p>
    <w:p w14:paraId="790D282C" w14:textId="77777777" w:rsidR="001537DF" w:rsidRPr="003C4CD8" w:rsidRDefault="009602F4" w:rsidP="0034037E">
      <w:pPr>
        <w:pStyle w:val="Sraopastraipa"/>
        <w:ind w:left="567"/>
        <w:jc w:val="center"/>
        <w:rPr>
          <w:b/>
        </w:rPr>
      </w:pPr>
      <w:r w:rsidRPr="003C4CD8">
        <w:rPr>
          <w:b/>
        </w:rPr>
        <w:t>ŠALTINIS, KURIAME SKELBIAMI VIEŠI PAREIŠKIMAI</w:t>
      </w:r>
    </w:p>
    <w:p w14:paraId="08CB1D6B" w14:textId="77777777" w:rsidR="001537DF" w:rsidRPr="00A51411" w:rsidRDefault="001537DF" w:rsidP="001537DF"/>
    <w:p w14:paraId="7334480B" w14:textId="1508C35C" w:rsidR="001537DF" w:rsidRPr="00A51411" w:rsidRDefault="00157D77" w:rsidP="00894C40">
      <w:pPr>
        <w:tabs>
          <w:tab w:val="left" w:pos="993"/>
        </w:tabs>
        <w:ind w:firstLine="568"/>
        <w:jc w:val="both"/>
      </w:pPr>
      <w:r>
        <w:t xml:space="preserve">  </w:t>
      </w:r>
      <w:r w:rsidR="00F664A3">
        <w:t xml:space="preserve"> 3</w:t>
      </w:r>
      <w:r w:rsidR="00E67490">
        <w:t>9</w:t>
      </w:r>
      <w:r w:rsidR="00F664A3">
        <w:t>.</w:t>
      </w:r>
      <w:r w:rsidR="00894C40">
        <w:t xml:space="preserve"> </w:t>
      </w:r>
      <w:r w:rsidR="001537DF" w:rsidRPr="00A51411">
        <w:t>Kai Tarnybos pranešimai turi būti paskelbti viešai, jie skelbiami įstatymų nustatytais terminais ir tvarka</w:t>
      </w:r>
      <w:r w:rsidR="002F5E9C">
        <w:t xml:space="preserve"> žiniasklaidos priemonėse ir Tarnybos</w:t>
      </w:r>
      <w:r w:rsidR="001537DF" w:rsidRPr="00A51411">
        <w:t xml:space="preserve"> interneto puslapyje </w:t>
      </w:r>
      <w:hyperlink r:id="rId7" w:history="1">
        <w:r w:rsidR="002F5E9C" w:rsidRPr="00F664A3">
          <w:rPr>
            <w:rStyle w:val="Hipersaitas"/>
            <w:color w:val="auto"/>
            <w:u w:val="none"/>
          </w:rPr>
          <w:t>www.jpt.lt</w:t>
        </w:r>
      </w:hyperlink>
      <w:r w:rsidR="002F5E9C">
        <w:t>, bei VĮ Registrų centras leidžiamame elektroniniame leidinyje „Juridinių asmenų vieši pranešimai“.</w:t>
      </w:r>
    </w:p>
    <w:p w14:paraId="37BCB459" w14:textId="4B38099B" w:rsidR="002F5E9C" w:rsidRDefault="0058259B" w:rsidP="0058259B">
      <w:pPr>
        <w:tabs>
          <w:tab w:val="left" w:pos="567"/>
        </w:tabs>
        <w:jc w:val="both"/>
      </w:pPr>
      <w:r>
        <w:tab/>
      </w:r>
      <w:r w:rsidR="00E67490">
        <w:t>40</w:t>
      </w:r>
      <w:r w:rsidR="00894C40">
        <w:t xml:space="preserve">. </w:t>
      </w:r>
      <w:r w:rsidR="002F5E9C">
        <w:t xml:space="preserve">Kiti tarnybos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 </w:t>
      </w:r>
    </w:p>
    <w:p w14:paraId="377C2561" w14:textId="77777777" w:rsidR="0034037E" w:rsidRDefault="0034037E" w:rsidP="0034037E">
      <w:pPr>
        <w:pStyle w:val="Sraopastraipa"/>
        <w:ind w:left="567"/>
        <w:rPr>
          <w:b/>
          <w:bCs/>
          <w:color w:val="000000"/>
        </w:rPr>
      </w:pPr>
    </w:p>
    <w:p w14:paraId="30B2D86D" w14:textId="1D247E79" w:rsidR="0034037E" w:rsidRDefault="00742288" w:rsidP="00742288">
      <w:pPr>
        <w:pStyle w:val="Sraopastraipa"/>
        <w:ind w:left="1080"/>
        <w:jc w:val="center"/>
        <w:rPr>
          <w:b/>
          <w:bCs/>
          <w:color w:val="000000"/>
        </w:rPr>
      </w:pPr>
      <w:r>
        <w:rPr>
          <w:b/>
          <w:bCs/>
          <w:color w:val="000000"/>
        </w:rPr>
        <w:t xml:space="preserve">IX </w:t>
      </w:r>
      <w:r w:rsidR="0034037E">
        <w:rPr>
          <w:b/>
          <w:bCs/>
          <w:color w:val="000000"/>
        </w:rPr>
        <w:t>SKYRIUS</w:t>
      </w:r>
    </w:p>
    <w:p w14:paraId="58258D6F" w14:textId="77777777" w:rsidR="002F5E9C" w:rsidRPr="003C4CD8" w:rsidRDefault="002F5E9C" w:rsidP="0034037E">
      <w:pPr>
        <w:pStyle w:val="Sraopastraipa"/>
        <w:ind w:left="567"/>
        <w:jc w:val="center"/>
        <w:rPr>
          <w:b/>
          <w:bCs/>
          <w:color w:val="000000"/>
        </w:rPr>
      </w:pPr>
      <w:r w:rsidRPr="003C4CD8">
        <w:rPr>
          <w:b/>
          <w:bCs/>
          <w:color w:val="000000"/>
        </w:rPr>
        <w:t>NUOSTATŲ KEITIMO TVARKA</w:t>
      </w:r>
    </w:p>
    <w:p w14:paraId="33AFD23D" w14:textId="77777777" w:rsidR="002F5E9C" w:rsidRDefault="002F5E9C" w:rsidP="002F5E9C">
      <w:pPr>
        <w:jc w:val="both"/>
        <w:rPr>
          <w:b/>
          <w:bCs/>
          <w:color w:val="000000"/>
        </w:rPr>
      </w:pPr>
    </w:p>
    <w:p w14:paraId="7B212BBF" w14:textId="49595B25" w:rsidR="002F5E9C" w:rsidRDefault="00E67490" w:rsidP="0058259B">
      <w:pPr>
        <w:ind w:firstLine="567"/>
        <w:jc w:val="both"/>
      </w:pPr>
      <w:r>
        <w:t>41</w:t>
      </w:r>
      <w:r w:rsidR="00157D77">
        <w:t xml:space="preserve">. </w:t>
      </w:r>
      <w:r w:rsidR="002F5E9C">
        <w:t xml:space="preserve">Pakeistus Tarnybos nuostatus tvirtina Savivaldybės taryba. </w:t>
      </w:r>
    </w:p>
    <w:p w14:paraId="42984A6E" w14:textId="18BD9342" w:rsidR="002F5E9C" w:rsidRDefault="00157D77" w:rsidP="0058259B">
      <w:pPr>
        <w:ind w:firstLine="567"/>
        <w:jc w:val="both"/>
      </w:pPr>
      <w:r>
        <w:t>4</w:t>
      </w:r>
      <w:r w:rsidR="00E67490">
        <w:t>2</w:t>
      </w:r>
      <w:r>
        <w:t>.</w:t>
      </w:r>
      <w:r w:rsidR="00573293">
        <w:t xml:space="preserve"> </w:t>
      </w:r>
      <w:r w:rsidR="002F5E9C">
        <w:t xml:space="preserve">Pakeisti Tarnybos nuostatai įsigalioja nuo jų įregistravimo Juridinių asmenų registre dienos. </w:t>
      </w:r>
    </w:p>
    <w:p w14:paraId="3AB46707" w14:textId="0FCE63F7" w:rsidR="002F5E9C" w:rsidRDefault="002F5E9C" w:rsidP="00742288">
      <w:pPr>
        <w:jc w:val="center"/>
      </w:pPr>
    </w:p>
    <w:p w14:paraId="35E1567A" w14:textId="7BDDC668" w:rsidR="0034037E" w:rsidRDefault="00742288" w:rsidP="00742288">
      <w:pPr>
        <w:pStyle w:val="Sraopastraipa"/>
        <w:ind w:left="1080"/>
        <w:jc w:val="center"/>
        <w:rPr>
          <w:b/>
          <w:bCs/>
          <w:color w:val="000000"/>
        </w:rPr>
      </w:pPr>
      <w:r>
        <w:rPr>
          <w:b/>
          <w:bCs/>
          <w:color w:val="000000"/>
        </w:rPr>
        <w:t xml:space="preserve">X </w:t>
      </w:r>
      <w:r w:rsidR="0034037E">
        <w:rPr>
          <w:b/>
          <w:bCs/>
          <w:color w:val="000000"/>
        </w:rPr>
        <w:t>SKYRIUS</w:t>
      </w:r>
    </w:p>
    <w:p w14:paraId="20BF657B" w14:textId="77777777" w:rsidR="002F5E9C" w:rsidRDefault="002F5E9C" w:rsidP="0034037E">
      <w:pPr>
        <w:pStyle w:val="Sraopastraipa"/>
        <w:ind w:left="567"/>
        <w:jc w:val="center"/>
      </w:pPr>
      <w:r w:rsidRPr="003C4CD8">
        <w:rPr>
          <w:b/>
          <w:bCs/>
          <w:color w:val="000000"/>
        </w:rPr>
        <w:t>BAIGIAMOSIOS NUOSTATOS</w:t>
      </w:r>
    </w:p>
    <w:p w14:paraId="69A4ED62" w14:textId="77777777" w:rsidR="002F5E9C" w:rsidRDefault="002F5E9C" w:rsidP="002F5E9C">
      <w:pPr>
        <w:jc w:val="both"/>
      </w:pPr>
    </w:p>
    <w:p w14:paraId="7733B04D" w14:textId="4CF71E69" w:rsidR="002F5E9C" w:rsidRDefault="0058259B" w:rsidP="0058259B">
      <w:pPr>
        <w:tabs>
          <w:tab w:val="left" w:pos="567"/>
        </w:tabs>
        <w:jc w:val="both"/>
      </w:pPr>
      <w:r>
        <w:tab/>
      </w:r>
      <w:r w:rsidR="00C73932">
        <w:t>4</w:t>
      </w:r>
      <w:r w:rsidR="00E67490">
        <w:t>3</w:t>
      </w:r>
      <w:r w:rsidR="00C73932">
        <w:t xml:space="preserve">. </w:t>
      </w:r>
      <w:r w:rsidR="002F5E9C">
        <w:t xml:space="preserve">Tarnyba reorganizuojama, likviduojama </w:t>
      </w:r>
      <w:r w:rsidR="00BC01F9">
        <w:t xml:space="preserve">ir pertvarkoma </w:t>
      </w:r>
      <w:r w:rsidR="002F5E9C">
        <w:t>Lietuvos Respublikos civilinio kodekso, Biudžetinių įstaigų įstatymo ir kitų teisės aktų nustatyta tvarka.</w:t>
      </w:r>
    </w:p>
    <w:p w14:paraId="14FF62CD" w14:textId="77777777" w:rsidR="002F5E9C" w:rsidRDefault="002F5E9C" w:rsidP="002F5E9C">
      <w:pPr>
        <w:ind w:firstLine="851"/>
        <w:jc w:val="both"/>
      </w:pPr>
    </w:p>
    <w:p w14:paraId="12638531" w14:textId="77777777" w:rsidR="001537DF" w:rsidRPr="00A51411" w:rsidRDefault="001537DF" w:rsidP="0034037E">
      <w:pPr>
        <w:ind w:firstLine="851"/>
        <w:jc w:val="center"/>
      </w:pPr>
      <w:r>
        <w:t>_____________________________</w:t>
      </w:r>
      <w:r w:rsidR="0034037E">
        <w:t>__</w:t>
      </w:r>
      <w:r w:rsidR="00060C4A">
        <w:t>_______________________________</w:t>
      </w:r>
    </w:p>
    <w:p w14:paraId="0EF9711C" w14:textId="77777777" w:rsidR="00731FDB" w:rsidRDefault="00731FDB"/>
    <w:sectPr w:rsidR="00731FDB" w:rsidSect="00742288">
      <w:headerReference w:type="default" r:id="rId8"/>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A24E" w14:textId="77777777" w:rsidR="00B667DF" w:rsidRDefault="00B667DF" w:rsidP="0034037E">
      <w:r>
        <w:separator/>
      </w:r>
    </w:p>
  </w:endnote>
  <w:endnote w:type="continuationSeparator" w:id="0">
    <w:p w14:paraId="704051CC" w14:textId="77777777" w:rsidR="00B667DF" w:rsidRDefault="00B667DF" w:rsidP="0034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735E" w14:textId="77777777" w:rsidR="00B667DF" w:rsidRDefault="00B667DF" w:rsidP="0034037E">
      <w:r>
        <w:separator/>
      </w:r>
    </w:p>
  </w:footnote>
  <w:footnote w:type="continuationSeparator" w:id="0">
    <w:p w14:paraId="69579214" w14:textId="77777777" w:rsidR="00B667DF" w:rsidRDefault="00B667DF" w:rsidP="00340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86164"/>
      <w:docPartObj>
        <w:docPartGallery w:val="Page Numbers (Top of Page)"/>
        <w:docPartUnique/>
      </w:docPartObj>
    </w:sdtPr>
    <w:sdtEndPr/>
    <w:sdtContent>
      <w:p w14:paraId="78A79781" w14:textId="08092A8F" w:rsidR="0034037E" w:rsidRDefault="0034037E">
        <w:pPr>
          <w:pStyle w:val="Antrats"/>
          <w:jc w:val="center"/>
        </w:pPr>
        <w:r>
          <w:fldChar w:fldCharType="begin"/>
        </w:r>
        <w:r>
          <w:instrText>PAGE   \* MERGEFORMAT</w:instrText>
        </w:r>
        <w:r>
          <w:fldChar w:fldCharType="separate"/>
        </w:r>
        <w:r w:rsidR="00742288">
          <w:rPr>
            <w:noProof/>
          </w:rPr>
          <w:t>5</w:t>
        </w:r>
        <w:r>
          <w:fldChar w:fldCharType="end"/>
        </w:r>
      </w:p>
    </w:sdtContent>
  </w:sdt>
  <w:p w14:paraId="506C30AA" w14:textId="77777777" w:rsidR="0034037E" w:rsidRDefault="003403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0CC8"/>
    <w:multiLevelType w:val="hybridMultilevel"/>
    <w:tmpl w:val="1652A422"/>
    <w:lvl w:ilvl="0" w:tplc="1A6CE4F0">
      <w:start w:val="1"/>
      <w:numFmt w:val="decimal"/>
      <w:lvlText w:val="%1."/>
      <w:lvlJc w:val="left"/>
      <w:pPr>
        <w:ind w:left="1744" w:hanging="1035"/>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14F22CD3"/>
    <w:multiLevelType w:val="hybridMultilevel"/>
    <w:tmpl w:val="9B9C581C"/>
    <w:lvl w:ilvl="0" w:tplc="D19A8348">
      <w:start w:val="1"/>
      <w:numFmt w:val="upperRoman"/>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5F04689"/>
    <w:multiLevelType w:val="hybridMultilevel"/>
    <w:tmpl w:val="841A81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F29247F"/>
    <w:multiLevelType w:val="hybridMultilevel"/>
    <w:tmpl w:val="9264ADE0"/>
    <w:lvl w:ilvl="0" w:tplc="1A6CE4F0">
      <w:start w:val="1"/>
      <w:numFmt w:val="decimal"/>
      <w:lvlText w:val="%1."/>
      <w:lvlJc w:val="left"/>
      <w:pPr>
        <w:ind w:left="1744" w:hanging="1035"/>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60670C6"/>
    <w:multiLevelType w:val="hybridMultilevel"/>
    <w:tmpl w:val="7AE2A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D34B7C"/>
    <w:multiLevelType w:val="hybridMultilevel"/>
    <w:tmpl w:val="BB5401CA"/>
    <w:lvl w:ilvl="0" w:tplc="915CFF16">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2646B73"/>
    <w:multiLevelType w:val="hybridMultilevel"/>
    <w:tmpl w:val="C29080AA"/>
    <w:lvl w:ilvl="0" w:tplc="664E3FB6">
      <w:start w:val="1"/>
      <w:numFmt w:val="decimal"/>
      <w:lvlText w:val="%1."/>
      <w:lvlJc w:val="left"/>
      <w:pPr>
        <w:ind w:left="900" w:hanging="360"/>
      </w:pPr>
      <w:rPr>
        <w:rFonts w:ascii="Times New Roman" w:hAnsi="Times New Roman" w:cs="Times New Roman" w:hint="default"/>
        <w:sz w:val="24"/>
        <w:szCs w:val="24"/>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36227EFA"/>
    <w:multiLevelType w:val="hybridMultilevel"/>
    <w:tmpl w:val="1B12E6E4"/>
    <w:lvl w:ilvl="0" w:tplc="0427000F">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399418A7"/>
    <w:multiLevelType w:val="hybridMultilevel"/>
    <w:tmpl w:val="E46A3D06"/>
    <w:lvl w:ilvl="0" w:tplc="C33A252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9AE0028"/>
    <w:multiLevelType w:val="hybridMultilevel"/>
    <w:tmpl w:val="E0943CC8"/>
    <w:lvl w:ilvl="0" w:tplc="D19A83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C13C82"/>
    <w:multiLevelType w:val="hybridMultilevel"/>
    <w:tmpl w:val="2836E452"/>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41534A46"/>
    <w:multiLevelType w:val="hybridMultilevel"/>
    <w:tmpl w:val="37925D9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8536CC4"/>
    <w:multiLevelType w:val="hybridMultilevel"/>
    <w:tmpl w:val="B79C7338"/>
    <w:lvl w:ilvl="0" w:tplc="C33A2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4C62E0"/>
    <w:multiLevelType w:val="hybridMultilevel"/>
    <w:tmpl w:val="E02EFBC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4C0063C9"/>
    <w:multiLevelType w:val="hybridMultilevel"/>
    <w:tmpl w:val="5E9AB3AC"/>
    <w:lvl w:ilvl="0" w:tplc="C33A2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C52663"/>
    <w:multiLevelType w:val="hybridMultilevel"/>
    <w:tmpl w:val="D99E3668"/>
    <w:lvl w:ilvl="0" w:tplc="1A6CE4F0">
      <w:start w:val="1"/>
      <w:numFmt w:val="decimal"/>
      <w:lvlText w:val="%1."/>
      <w:lvlJc w:val="left"/>
      <w:pPr>
        <w:ind w:left="1744" w:hanging="1035"/>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A4975B9"/>
    <w:multiLevelType w:val="hybridMultilevel"/>
    <w:tmpl w:val="BDD653A0"/>
    <w:lvl w:ilvl="0" w:tplc="11CACC82">
      <w:start w:val="1"/>
      <w:numFmt w:val="upperRoman"/>
      <w:lvlText w:val="%1."/>
      <w:lvlJc w:val="left"/>
      <w:pPr>
        <w:ind w:left="2007" w:hanging="720"/>
      </w:pPr>
      <w:rPr>
        <w:rFonts w:hint="default"/>
        <w:b/>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7" w15:restartNumberingAfterBreak="0">
    <w:nsid w:val="5D0B44D4"/>
    <w:multiLevelType w:val="hybridMultilevel"/>
    <w:tmpl w:val="9F808F3A"/>
    <w:lvl w:ilvl="0" w:tplc="11CACC82">
      <w:start w:val="1"/>
      <w:numFmt w:val="upperRoman"/>
      <w:lvlText w:val="%1."/>
      <w:lvlJc w:val="left"/>
      <w:pPr>
        <w:ind w:left="3839" w:hanging="72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604910E5"/>
    <w:multiLevelType w:val="hybridMultilevel"/>
    <w:tmpl w:val="8A3A48BA"/>
    <w:lvl w:ilvl="0" w:tplc="664E3FB6">
      <w:start w:val="1"/>
      <w:numFmt w:val="decimal"/>
      <w:lvlText w:val="%1."/>
      <w:lvlJc w:val="left"/>
      <w:pPr>
        <w:ind w:left="1575" w:hanging="1035"/>
      </w:pPr>
      <w:rPr>
        <w:rFonts w:ascii="Times New Roman" w:hAnsi="Times New Roman" w:cs="Times New Roman" w:hint="default"/>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624C3A81"/>
    <w:multiLevelType w:val="hybridMultilevel"/>
    <w:tmpl w:val="535C49BE"/>
    <w:lvl w:ilvl="0" w:tplc="664E3FB6">
      <w:start w:val="1"/>
      <w:numFmt w:val="decimal"/>
      <w:lvlText w:val="%1."/>
      <w:lvlJc w:val="left"/>
      <w:pPr>
        <w:ind w:left="1603" w:hanging="1035"/>
      </w:pPr>
      <w:rPr>
        <w:rFonts w:ascii="Times New Roman" w:hAnsi="Times New Roman" w:cs="Times New Roman" w:hint="default"/>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636F60F7"/>
    <w:multiLevelType w:val="hybridMultilevel"/>
    <w:tmpl w:val="6400B5F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70AA7605"/>
    <w:multiLevelType w:val="hybridMultilevel"/>
    <w:tmpl w:val="D6587B2E"/>
    <w:lvl w:ilvl="0" w:tplc="ED244050">
      <w:start w:val="32"/>
      <w:numFmt w:val="decimal"/>
      <w:lvlText w:val="%1"/>
      <w:lvlJc w:val="left"/>
      <w:pPr>
        <w:ind w:left="1996"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5A04434"/>
    <w:multiLevelType w:val="hybridMultilevel"/>
    <w:tmpl w:val="A34C49D2"/>
    <w:lvl w:ilvl="0" w:tplc="1A6CE4F0">
      <w:start w:val="1"/>
      <w:numFmt w:val="decimal"/>
      <w:lvlText w:val="%1."/>
      <w:lvlJc w:val="left"/>
      <w:pPr>
        <w:ind w:left="2779" w:hanging="1035"/>
      </w:pPr>
      <w:rPr>
        <w:rFonts w:hint="default"/>
      </w:rPr>
    </w:lvl>
    <w:lvl w:ilvl="1" w:tplc="04270019" w:tentative="1">
      <w:start w:val="1"/>
      <w:numFmt w:val="lowerLetter"/>
      <w:lvlText w:val="%2."/>
      <w:lvlJc w:val="left"/>
      <w:pPr>
        <w:ind w:left="3184" w:hanging="360"/>
      </w:pPr>
    </w:lvl>
    <w:lvl w:ilvl="2" w:tplc="0427001B" w:tentative="1">
      <w:start w:val="1"/>
      <w:numFmt w:val="lowerRoman"/>
      <w:lvlText w:val="%3."/>
      <w:lvlJc w:val="right"/>
      <w:pPr>
        <w:ind w:left="3904" w:hanging="180"/>
      </w:pPr>
    </w:lvl>
    <w:lvl w:ilvl="3" w:tplc="0427000F" w:tentative="1">
      <w:start w:val="1"/>
      <w:numFmt w:val="decimal"/>
      <w:lvlText w:val="%4."/>
      <w:lvlJc w:val="left"/>
      <w:pPr>
        <w:ind w:left="4624" w:hanging="360"/>
      </w:pPr>
    </w:lvl>
    <w:lvl w:ilvl="4" w:tplc="04270019" w:tentative="1">
      <w:start w:val="1"/>
      <w:numFmt w:val="lowerLetter"/>
      <w:lvlText w:val="%5."/>
      <w:lvlJc w:val="left"/>
      <w:pPr>
        <w:ind w:left="5344" w:hanging="360"/>
      </w:pPr>
    </w:lvl>
    <w:lvl w:ilvl="5" w:tplc="0427001B" w:tentative="1">
      <w:start w:val="1"/>
      <w:numFmt w:val="lowerRoman"/>
      <w:lvlText w:val="%6."/>
      <w:lvlJc w:val="right"/>
      <w:pPr>
        <w:ind w:left="6064" w:hanging="180"/>
      </w:pPr>
    </w:lvl>
    <w:lvl w:ilvl="6" w:tplc="0427000F" w:tentative="1">
      <w:start w:val="1"/>
      <w:numFmt w:val="decimal"/>
      <w:lvlText w:val="%7."/>
      <w:lvlJc w:val="left"/>
      <w:pPr>
        <w:ind w:left="6784" w:hanging="360"/>
      </w:pPr>
    </w:lvl>
    <w:lvl w:ilvl="7" w:tplc="04270019" w:tentative="1">
      <w:start w:val="1"/>
      <w:numFmt w:val="lowerLetter"/>
      <w:lvlText w:val="%8."/>
      <w:lvlJc w:val="left"/>
      <w:pPr>
        <w:ind w:left="7504" w:hanging="360"/>
      </w:pPr>
    </w:lvl>
    <w:lvl w:ilvl="8" w:tplc="0427001B" w:tentative="1">
      <w:start w:val="1"/>
      <w:numFmt w:val="lowerRoman"/>
      <w:lvlText w:val="%9."/>
      <w:lvlJc w:val="right"/>
      <w:pPr>
        <w:ind w:left="8224" w:hanging="180"/>
      </w:pPr>
    </w:lvl>
  </w:abstractNum>
  <w:num w:numId="1">
    <w:abstractNumId w:val="19"/>
  </w:num>
  <w:num w:numId="2">
    <w:abstractNumId w:val="3"/>
  </w:num>
  <w:num w:numId="3">
    <w:abstractNumId w:val="0"/>
  </w:num>
  <w:num w:numId="4">
    <w:abstractNumId w:val="13"/>
  </w:num>
  <w:num w:numId="5">
    <w:abstractNumId w:val="10"/>
  </w:num>
  <w:num w:numId="6">
    <w:abstractNumId w:val="11"/>
  </w:num>
  <w:num w:numId="7">
    <w:abstractNumId w:val="15"/>
  </w:num>
  <w:num w:numId="8">
    <w:abstractNumId w:val="22"/>
  </w:num>
  <w:num w:numId="9">
    <w:abstractNumId w:val="2"/>
  </w:num>
  <w:num w:numId="10">
    <w:abstractNumId w:val="4"/>
  </w:num>
  <w:num w:numId="11">
    <w:abstractNumId w:val="20"/>
  </w:num>
  <w:num w:numId="12">
    <w:abstractNumId w:val="7"/>
  </w:num>
  <w:num w:numId="13">
    <w:abstractNumId w:val="21"/>
  </w:num>
  <w:num w:numId="14">
    <w:abstractNumId w:val="18"/>
  </w:num>
  <w:num w:numId="15">
    <w:abstractNumId w:val="6"/>
  </w:num>
  <w:num w:numId="16">
    <w:abstractNumId w:val="9"/>
  </w:num>
  <w:num w:numId="17">
    <w:abstractNumId w:val="17"/>
  </w:num>
  <w:num w:numId="18">
    <w:abstractNumId w:val="5"/>
  </w:num>
  <w:num w:numId="19">
    <w:abstractNumId w:val="16"/>
  </w:num>
  <w:num w:numId="20">
    <w:abstractNumId w:val="14"/>
  </w:num>
  <w:num w:numId="21">
    <w:abstractNumId w:val="8"/>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DF"/>
    <w:rsid w:val="000231D3"/>
    <w:rsid w:val="00060C4A"/>
    <w:rsid w:val="0008377E"/>
    <w:rsid w:val="00097E51"/>
    <w:rsid w:val="000A30C4"/>
    <w:rsid w:val="000A50AB"/>
    <w:rsid w:val="000B0546"/>
    <w:rsid w:val="000C71A8"/>
    <w:rsid w:val="000D3B08"/>
    <w:rsid w:val="0010003C"/>
    <w:rsid w:val="00132680"/>
    <w:rsid w:val="00146CC4"/>
    <w:rsid w:val="00146D72"/>
    <w:rsid w:val="001537DF"/>
    <w:rsid w:val="00157D77"/>
    <w:rsid w:val="00157E33"/>
    <w:rsid w:val="00167E33"/>
    <w:rsid w:val="001A4CA5"/>
    <w:rsid w:val="001A50E3"/>
    <w:rsid w:val="001D52E3"/>
    <w:rsid w:val="001D5682"/>
    <w:rsid w:val="001F784B"/>
    <w:rsid w:val="00211AD6"/>
    <w:rsid w:val="0022335E"/>
    <w:rsid w:val="0028799A"/>
    <w:rsid w:val="002B1C77"/>
    <w:rsid w:val="002F11E7"/>
    <w:rsid w:val="002F5E9C"/>
    <w:rsid w:val="003011A6"/>
    <w:rsid w:val="003106F7"/>
    <w:rsid w:val="00326BE2"/>
    <w:rsid w:val="0034037E"/>
    <w:rsid w:val="00384EF5"/>
    <w:rsid w:val="003B5B84"/>
    <w:rsid w:val="003C0521"/>
    <w:rsid w:val="003C1233"/>
    <w:rsid w:val="003C4CD8"/>
    <w:rsid w:val="003C7864"/>
    <w:rsid w:val="003D0AFB"/>
    <w:rsid w:val="003D338A"/>
    <w:rsid w:val="004015DF"/>
    <w:rsid w:val="00411221"/>
    <w:rsid w:val="0041334D"/>
    <w:rsid w:val="00447740"/>
    <w:rsid w:val="00452290"/>
    <w:rsid w:val="00496AE5"/>
    <w:rsid w:val="004A77C6"/>
    <w:rsid w:val="00502637"/>
    <w:rsid w:val="00510163"/>
    <w:rsid w:val="0052784A"/>
    <w:rsid w:val="00545E19"/>
    <w:rsid w:val="005539C6"/>
    <w:rsid w:val="00561FCF"/>
    <w:rsid w:val="00573293"/>
    <w:rsid w:val="0058259B"/>
    <w:rsid w:val="005B5386"/>
    <w:rsid w:val="005C211F"/>
    <w:rsid w:val="005C5AC8"/>
    <w:rsid w:val="005E2FE3"/>
    <w:rsid w:val="00607A23"/>
    <w:rsid w:val="006348DF"/>
    <w:rsid w:val="00643CE1"/>
    <w:rsid w:val="006504C5"/>
    <w:rsid w:val="00653263"/>
    <w:rsid w:val="006654C4"/>
    <w:rsid w:val="006B3423"/>
    <w:rsid w:val="006F2FED"/>
    <w:rsid w:val="006F5B02"/>
    <w:rsid w:val="0070368D"/>
    <w:rsid w:val="00731FDB"/>
    <w:rsid w:val="00742288"/>
    <w:rsid w:val="00743663"/>
    <w:rsid w:val="00746D7E"/>
    <w:rsid w:val="00747BE7"/>
    <w:rsid w:val="007608FB"/>
    <w:rsid w:val="007B216D"/>
    <w:rsid w:val="008246E2"/>
    <w:rsid w:val="00843D85"/>
    <w:rsid w:val="00846187"/>
    <w:rsid w:val="00851F44"/>
    <w:rsid w:val="00855CFE"/>
    <w:rsid w:val="0087068C"/>
    <w:rsid w:val="0087132E"/>
    <w:rsid w:val="00882F1D"/>
    <w:rsid w:val="008920A5"/>
    <w:rsid w:val="00894C40"/>
    <w:rsid w:val="008F6CD5"/>
    <w:rsid w:val="00905311"/>
    <w:rsid w:val="00907CF2"/>
    <w:rsid w:val="0091116A"/>
    <w:rsid w:val="00924568"/>
    <w:rsid w:val="00947D0F"/>
    <w:rsid w:val="0095006E"/>
    <w:rsid w:val="009602F4"/>
    <w:rsid w:val="00970B94"/>
    <w:rsid w:val="00995B3B"/>
    <w:rsid w:val="009C724E"/>
    <w:rsid w:val="00A011B7"/>
    <w:rsid w:val="00A24F5B"/>
    <w:rsid w:val="00A630E0"/>
    <w:rsid w:val="00A65A51"/>
    <w:rsid w:val="00AD4909"/>
    <w:rsid w:val="00AE0FCC"/>
    <w:rsid w:val="00AE393F"/>
    <w:rsid w:val="00AF4367"/>
    <w:rsid w:val="00B017F4"/>
    <w:rsid w:val="00B024E9"/>
    <w:rsid w:val="00B1085B"/>
    <w:rsid w:val="00B15322"/>
    <w:rsid w:val="00B206FE"/>
    <w:rsid w:val="00B4271E"/>
    <w:rsid w:val="00B50099"/>
    <w:rsid w:val="00B667DF"/>
    <w:rsid w:val="00B7318A"/>
    <w:rsid w:val="00B77A50"/>
    <w:rsid w:val="00BA3D06"/>
    <w:rsid w:val="00BA7987"/>
    <w:rsid w:val="00BC01F9"/>
    <w:rsid w:val="00BC3B80"/>
    <w:rsid w:val="00BD5EE8"/>
    <w:rsid w:val="00BF7522"/>
    <w:rsid w:val="00BF7C6B"/>
    <w:rsid w:val="00C14398"/>
    <w:rsid w:val="00C2446C"/>
    <w:rsid w:val="00C24DE1"/>
    <w:rsid w:val="00C36E9F"/>
    <w:rsid w:val="00C73932"/>
    <w:rsid w:val="00D05536"/>
    <w:rsid w:val="00D0664B"/>
    <w:rsid w:val="00D10743"/>
    <w:rsid w:val="00D26587"/>
    <w:rsid w:val="00D902B2"/>
    <w:rsid w:val="00D95B21"/>
    <w:rsid w:val="00DA34C0"/>
    <w:rsid w:val="00DA74AF"/>
    <w:rsid w:val="00DB69FF"/>
    <w:rsid w:val="00DE1A7F"/>
    <w:rsid w:val="00E07160"/>
    <w:rsid w:val="00E32035"/>
    <w:rsid w:val="00E51653"/>
    <w:rsid w:val="00E549C7"/>
    <w:rsid w:val="00E57E7F"/>
    <w:rsid w:val="00E64DEE"/>
    <w:rsid w:val="00E67490"/>
    <w:rsid w:val="00E93184"/>
    <w:rsid w:val="00E93E54"/>
    <w:rsid w:val="00EA4FFC"/>
    <w:rsid w:val="00EC0E7F"/>
    <w:rsid w:val="00F12AD2"/>
    <w:rsid w:val="00F16DE4"/>
    <w:rsid w:val="00F46160"/>
    <w:rsid w:val="00F66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16ECF"/>
  <w15:docId w15:val="{6D462F93-3870-4FFD-8636-74531C24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7D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1537DF"/>
    <w:rPr>
      <w:color w:val="0000FF"/>
      <w:u w:val="single"/>
    </w:rPr>
  </w:style>
  <w:style w:type="paragraph" w:styleId="Sraopastraipa">
    <w:name w:val="List Paragraph"/>
    <w:basedOn w:val="prastasis"/>
    <w:uiPriority w:val="34"/>
    <w:qFormat/>
    <w:rsid w:val="001537DF"/>
    <w:pPr>
      <w:ind w:left="720"/>
      <w:contextualSpacing/>
    </w:pPr>
  </w:style>
  <w:style w:type="character" w:customStyle="1" w:styleId="apple-converted-space">
    <w:name w:val="apple-converted-space"/>
    <w:basedOn w:val="Numatytasispastraiposriftas"/>
    <w:rsid w:val="00F46160"/>
  </w:style>
  <w:style w:type="paragraph" w:styleId="Betarp">
    <w:name w:val="No Spacing"/>
    <w:uiPriority w:val="1"/>
    <w:qFormat/>
    <w:rsid w:val="006348DF"/>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34037E"/>
    <w:pPr>
      <w:tabs>
        <w:tab w:val="center" w:pos="4819"/>
        <w:tab w:val="right" w:pos="9638"/>
      </w:tabs>
    </w:pPr>
  </w:style>
  <w:style w:type="character" w:customStyle="1" w:styleId="AntratsDiagrama">
    <w:name w:val="Antraštės Diagrama"/>
    <w:basedOn w:val="Numatytasispastraiposriftas"/>
    <w:link w:val="Antrats"/>
    <w:uiPriority w:val="99"/>
    <w:rsid w:val="0034037E"/>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4037E"/>
    <w:pPr>
      <w:tabs>
        <w:tab w:val="center" w:pos="4819"/>
        <w:tab w:val="right" w:pos="9638"/>
      </w:tabs>
    </w:pPr>
  </w:style>
  <w:style w:type="character" w:customStyle="1" w:styleId="PoratDiagrama">
    <w:name w:val="Poraštė Diagrama"/>
    <w:basedOn w:val="Numatytasispastraiposriftas"/>
    <w:link w:val="Porat"/>
    <w:uiPriority w:val="99"/>
    <w:rsid w:val="0034037E"/>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C14398"/>
    <w:rPr>
      <w:sz w:val="16"/>
      <w:szCs w:val="16"/>
    </w:rPr>
  </w:style>
  <w:style w:type="paragraph" w:styleId="Komentarotekstas">
    <w:name w:val="annotation text"/>
    <w:basedOn w:val="prastasis"/>
    <w:link w:val="KomentarotekstasDiagrama"/>
    <w:uiPriority w:val="99"/>
    <w:unhideWhenUsed/>
    <w:rsid w:val="00C14398"/>
    <w:rPr>
      <w:sz w:val="20"/>
      <w:szCs w:val="20"/>
    </w:rPr>
  </w:style>
  <w:style w:type="character" w:customStyle="1" w:styleId="KomentarotekstasDiagrama">
    <w:name w:val="Komentaro tekstas Diagrama"/>
    <w:basedOn w:val="Numatytasispastraiposriftas"/>
    <w:link w:val="Komentarotekstas"/>
    <w:uiPriority w:val="99"/>
    <w:rsid w:val="00C1439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14398"/>
    <w:rPr>
      <w:b/>
      <w:bCs/>
    </w:rPr>
  </w:style>
  <w:style w:type="character" w:customStyle="1" w:styleId="KomentarotemaDiagrama">
    <w:name w:val="Komentaro tema Diagrama"/>
    <w:basedOn w:val="KomentarotekstasDiagrama"/>
    <w:link w:val="Komentarotema"/>
    <w:uiPriority w:val="99"/>
    <w:semiHidden/>
    <w:rsid w:val="00C1439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2151">
      <w:bodyDiv w:val="1"/>
      <w:marLeft w:val="0"/>
      <w:marRight w:val="0"/>
      <w:marTop w:val="0"/>
      <w:marBottom w:val="0"/>
      <w:divBdr>
        <w:top w:val="none" w:sz="0" w:space="0" w:color="auto"/>
        <w:left w:val="none" w:sz="0" w:space="0" w:color="auto"/>
        <w:bottom w:val="none" w:sz="0" w:space="0" w:color="auto"/>
        <w:right w:val="none" w:sz="0" w:space="0" w:color="auto"/>
      </w:divBdr>
    </w:div>
    <w:div w:id="671303710">
      <w:bodyDiv w:val="1"/>
      <w:marLeft w:val="0"/>
      <w:marRight w:val="0"/>
      <w:marTop w:val="0"/>
      <w:marBottom w:val="0"/>
      <w:divBdr>
        <w:top w:val="none" w:sz="0" w:space="0" w:color="auto"/>
        <w:left w:val="none" w:sz="0" w:space="0" w:color="auto"/>
        <w:bottom w:val="none" w:sz="0" w:space="0" w:color="auto"/>
        <w:right w:val="none" w:sz="0" w:space="0" w:color="auto"/>
      </w:divBdr>
    </w:div>
    <w:div w:id="1477724036">
      <w:bodyDiv w:val="1"/>
      <w:marLeft w:val="0"/>
      <w:marRight w:val="0"/>
      <w:marTop w:val="0"/>
      <w:marBottom w:val="0"/>
      <w:divBdr>
        <w:top w:val="none" w:sz="0" w:space="0" w:color="auto"/>
        <w:left w:val="none" w:sz="0" w:space="0" w:color="auto"/>
        <w:bottom w:val="none" w:sz="0" w:space="0" w:color="auto"/>
        <w:right w:val="none" w:sz="0" w:space="0" w:color="auto"/>
      </w:divBdr>
    </w:div>
    <w:div w:id="1997489635">
      <w:bodyDiv w:val="1"/>
      <w:marLeft w:val="0"/>
      <w:marRight w:val="0"/>
      <w:marTop w:val="0"/>
      <w:marBottom w:val="0"/>
      <w:divBdr>
        <w:top w:val="none" w:sz="0" w:space="0" w:color="auto"/>
        <w:left w:val="none" w:sz="0" w:space="0" w:color="auto"/>
        <w:bottom w:val="none" w:sz="0" w:space="0" w:color="auto"/>
        <w:right w:val="none" w:sz="0" w:space="0" w:color="auto"/>
      </w:divBdr>
    </w:div>
    <w:div w:id="201676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p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9138</Words>
  <Characters>5209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PC</cp:lastModifiedBy>
  <cp:revision>2</cp:revision>
  <dcterms:created xsi:type="dcterms:W3CDTF">2026-05-27T07:30:00Z</dcterms:created>
  <dcterms:modified xsi:type="dcterms:W3CDTF">2026-05-27T07:30:00Z</dcterms:modified>
</cp:coreProperties>
</file>